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179" w:rsidRPr="00BF38D3" w:rsidRDefault="00E42179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МИНОБРНАУКИ РОССИИ</w:t>
      </w:r>
    </w:p>
    <w:p w:rsidR="00E42179" w:rsidRPr="00BF38D3" w:rsidRDefault="00E42179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E42179" w:rsidRPr="00BF38D3" w:rsidRDefault="00E42179" w:rsidP="00BF3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38D3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E42179" w:rsidRPr="00BF38D3" w:rsidRDefault="00E42179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(ГГУ)</w:t>
      </w:r>
    </w:p>
    <w:p w:rsidR="00E42179" w:rsidRPr="00BF38D3" w:rsidRDefault="00E42179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440BE5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tabs>
          <w:tab w:val="left" w:pos="680"/>
          <w:tab w:val="left" w:pos="851"/>
          <w:tab w:val="left" w:pos="6240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E42179" w:rsidRPr="00BF38D3" w:rsidRDefault="00E42179" w:rsidP="00BF38D3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BF38D3">
        <w:rPr>
          <w:b/>
          <w:bCs/>
          <w:sz w:val="28"/>
          <w:szCs w:val="28"/>
          <w:u w:val="single"/>
        </w:rPr>
        <w:t>ПРОГРАММА УЧЕБНОЙ ПРАКТИКИ</w:t>
      </w:r>
    </w:p>
    <w:p w:rsidR="00E42179" w:rsidRPr="00BF38D3" w:rsidRDefault="00E42179" w:rsidP="00440BE5">
      <w:pPr>
        <w:pStyle w:val="Style11"/>
        <w:widowControl/>
        <w:rPr>
          <w:b/>
          <w:bCs/>
          <w:sz w:val="28"/>
          <w:szCs w:val="28"/>
        </w:rPr>
      </w:pPr>
      <w:r w:rsidRPr="00BF38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НАУЧНО-ИССЛЕДОВАТЕЛЬСКОЙ</w:t>
      </w:r>
      <w:r w:rsidR="00D97A4F">
        <w:rPr>
          <w:b/>
          <w:bCs/>
          <w:sz w:val="28"/>
          <w:szCs w:val="28"/>
        </w:rPr>
        <w:t xml:space="preserve"> </w:t>
      </w:r>
      <w:r w:rsidRPr="00BF38D3">
        <w:rPr>
          <w:b/>
          <w:bCs/>
          <w:sz w:val="28"/>
          <w:szCs w:val="28"/>
        </w:rPr>
        <w:t>ПРАКТИКИ)</w:t>
      </w:r>
    </w:p>
    <w:p w:rsidR="00E42179" w:rsidRPr="00BF38D3" w:rsidRDefault="00E42179" w:rsidP="00EA446E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p w:rsidR="00E42179" w:rsidRPr="00BF38D3" w:rsidRDefault="00E42179" w:rsidP="00440BE5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E42179" w:rsidRPr="00BF38D3" w:rsidRDefault="00E42179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E42179" w:rsidRPr="00652F34" w:rsidTr="00652F34">
        <w:trPr>
          <w:trHeight w:val="409"/>
        </w:trPr>
        <w:tc>
          <w:tcPr>
            <w:tcW w:w="3794" w:type="dxa"/>
          </w:tcPr>
          <w:p w:rsidR="00E42179" w:rsidRPr="00652F34" w:rsidRDefault="00E42179" w:rsidP="00652F3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E42179" w:rsidRPr="00652F34" w:rsidRDefault="00E42179" w:rsidP="00652F34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1B34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38.04.04</w:t>
            </w:r>
            <w:r w:rsidR="00CC0FF3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1B34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Государственное и муниципальное управление</w:t>
            </w:r>
          </w:p>
        </w:tc>
      </w:tr>
      <w:tr w:rsidR="00E42179" w:rsidRPr="00652F34" w:rsidTr="00652F34">
        <w:trPr>
          <w:trHeight w:val="402"/>
        </w:trPr>
        <w:tc>
          <w:tcPr>
            <w:tcW w:w="3794" w:type="dxa"/>
          </w:tcPr>
          <w:p w:rsidR="00E42179" w:rsidRPr="00652F34" w:rsidRDefault="00E42179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E42179" w:rsidRPr="00652F34" w:rsidRDefault="00E42179" w:rsidP="00652F34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1B3464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Современные технологии государственного и муниципального управления</w:t>
            </w:r>
          </w:p>
        </w:tc>
      </w:tr>
      <w:tr w:rsidR="00E42179" w:rsidRPr="00652F34" w:rsidTr="00652F34">
        <w:tc>
          <w:tcPr>
            <w:tcW w:w="3794" w:type="dxa"/>
          </w:tcPr>
          <w:p w:rsidR="00E42179" w:rsidRPr="00652F34" w:rsidRDefault="00E42179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E42179" w:rsidRPr="00652F34" w:rsidRDefault="00E42179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E42179" w:rsidRPr="00652F34" w:rsidRDefault="00E42179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E42179" w:rsidRPr="00652F34" w:rsidRDefault="00E42179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E42179" w:rsidRPr="00652F34" w:rsidRDefault="00E42179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E42179" w:rsidRPr="00652F34" w:rsidRDefault="00E42179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E42179" w:rsidRPr="00652F34" w:rsidRDefault="00E42179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E42179" w:rsidRPr="00652F34" w:rsidRDefault="00E42179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магистр</w:t>
            </w:r>
          </w:p>
        </w:tc>
      </w:tr>
    </w:tbl>
    <w:p w:rsidR="00E42179" w:rsidRPr="00BF38D3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42179" w:rsidRPr="00BF38D3" w:rsidRDefault="00E42179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F38D3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2FB8" w:rsidRDefault="004D2FB8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42179" w:rsidRPr="00BF38D3" w:rsidRDefault="00E42179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2179" w:rsidRDefault="00E42179" w:rsidP="007F350B">
      <w:pPr>
        <w:pStyle w:val="Style11"/>
        <w:widowControl/>
        <w:ind w:firstLine="708"/>
        <w:jc w:val="both"/>
      </w:pPr>
      <w:r>
        <w:lastRenderedPageBreak/>
        <w:t>Рабочая п</w:t>
      </w:r>
      <w:r w:rsidRPr="007E3956">
        <w:t xml:space="preserve">рограмма учебной практики </w:t>
      </w:r>
      <w:r w:rsidRPr="007E3956">
        <w:rPr>
          <w:bCs/>
        </w:rPr>
        <w:t>(</w:t>
      </w:r>
      <w:r>
        <w:rPr>
          <w:bCs/>
        </w:rPr>
        <w:t>научно-исследовательской 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</w:t>
      </w:r>
      <w:r>
        <w:t xml:space="preserve"> по направлению подготовки 38.04.04</w:t>
      </w:r>
      <w:r w:rsidRPr="001B3464">
        <w:t xml:space="preserve"> Государственное и муниципальное управление</w:t>
      </w:r>
      <w:r w:rsidRPr="007E3956">
        <w:t>.</w:t>
      </w:r>
    </w:p>
    <w:p w:rsidR="00E42179" w:rsidRPr="001B3464" w:rsidRDefault="00E42179" w:rsidP="007F350B">
      <w:pPr>
        <w:pStyle w:val="Style11"/>
        <w:widowControl/>
        <w:ind w:firstLine="708"/>
        <w:jc w:val="both"/>
      </w:pPr>
      <w:r w:rsidRPr="001B3464">
        <w:t xml:space="preserve">В соответствии с требованиями </w:t>
      </w:r>
      <w:proofErr w:type="spellStart"/>
      <w:r w:rsidRPr="001B3464">
        <w:t>ФГОС</w:t>
      </w:r>
      <w:proofErr w:type="spellEnd"/>
      <w:r w:rsidRPr="001B3464">
        <w:t xml:space="preserve">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1B3464">
          <w:t>2014 г</w:t>
        </w:r>
      </w:smartTag>
      <w:r w:rsidRPr="001B3464">
        <w:t>. N АК-44/</w:t>
      </w:r>
      <w:proofErr w:type="spellStart"/>
      <w:r w:rsidRPr="001B3464">
        <w:t>05вн</w:t>
      </w:r>
      <w:proofErr w:type="spellEnd"/>
      <w:r w:rsidRPr="001B3464">
        <w:t>).</w:t>
      </w:r>
    </w:p>
    <w:p w:rsidR="00E42179" w:rsidRPr="007F350B" w:rsidRDefault="00E42179" w:rsidP="007F350B">
      <w:pPr>
        <w:pStyle w:val="Style11"/>
        <w:widowControl/>
        <w:ind w:firstLine="708"/>
        <w:jc w:val="both"/>
        <w:rPr>
          <w:bCs/>
        </w:rPr>
      </w:pPr>
      <w:r>
        <w:t xml:space="preserve">При наличии в группе инвалида и (или) лица с </w:t>
      </w:r>
      <w:proofErr w:type="spellStart"/>
      <w:r>
        <w:t>ОВЗ</w:t>
      </w:r>
      <w:proofErr w:type="spellEnd"/>
      <w:r>
        <w:t xml:space="preserve">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E3956">
        <w:rPr>
          <w:rFonts w:ascii="Times New Roman" w:hAnsi="Times New Roman"/>
          <w:bCs/>
          <w:sz w:val="24"/>
          <w:szCs w:val="24"/>
        </w:rPr>
        <w:t>1.Вид</w:t>
      </w:r>
      <w:proofErr w:type="spellEnd"/>
      <w:r w:rsidRPr="007E3956">
        <w:rPr>
          <w:rFonts w:ascii="Times New Roman" w:hAnsi="Times New Roman"/>
          <w:bCs/>
          <w:sz w:val="24"/>
          <w:szCs w:val="24"/>
        </w:rPr>
        <w:t xml:space="preserve"> практики, способы и формы ее проведения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E3956">
        <w:rPr>
          <w:rFonts w:ascii="Times New Roman" w:hAnsi="Times New Roman"/>
          <w:bCs/>
          <w:sz w:val="24"/>
          <w:szCs w:val="24"/>
        </w:rPr>
        <w:t>2.Перечень</w:t>
      </w:r>
      <w:proofErr w:type="spellEnd"/>
      <w:r w:rsidRPr="007E3956">
        <w:rPr>
          <w:rFonts w:ascii="Times New Roman" w:hAnsi="Times New Roman"/>
          <w:bCs/>
          <w:sz w:val="24"/>
          <w:szCs w:val="24"/>
        </w:rPr>
        <w:t xml:space="preserve">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E3956">
        <w:rPr>
          <w:rFonts w:ascii="Times New Roman" w:hAnsi="Times New Roman"/>
          <w:bCs/>
          <w:sz w:val="24"/>
          <w:szCs w:val="24"/>
        </w:rPr>
        <w:t>3.Место</w:t>
      </w:r>
      <w:proofErr w:type="spellEnd"/>
      <w:r w:rsidRPr="007E3956">
        <w:rPr>
          <w:rFonts w:ascii="Times New Roman" w:hAnsi="Times New Roman"/>
          <w:bCs/>
          <w:sz w:val="24"/>
          <w:szCs w:val="24"/>
        </w:rPr>
        <w:t xml:space="preserve"> практики в структуре </w:t>
      </w:r>
      <w:r>
        <w:rPr>
          <w:rFonts w:ascii="Times New Roman" w:hAnsi="Times New Roman"/>
          <w:bCs/>
          <w:sz w:val="24"/>
          <w:szCs w:val="24"/>
        </w:rPr>
        <w:t>основной профессиональной образовательной программы (</w:t>
      </w:r>
      <w:r w:rsidRPr="007E3956">
        <w:rPr>
          <w:rFonts w:ascii="Times New Roman" w:hAnsi="Times New Roman"/>
          <w:bCs/>
          <w:sz w:val="24"/>
          <w:szCs w:val="24"/>
        </w:rPr>
        <w:t>ОПОП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E3956">
        <w:rPr>
          <w:rFonts w:ascii="Times New Roman" w:hAnsi="Times New Roman"/>
          <w:bCs/>
          <w:sz w:val="24"/>
          <w:szCs w:val="24"/>
        </w:rPr>
        <w:t>4.Объем</w:t>
      </w:r>
      <w:proofErr w:type="spellEnd"/>
      <w:r w:rsidRPr="007E3956">
        <w:rPr>
          <w:rFonts w:ascii="Times New Roman" w:hAnsi="Times New Roman"/>
          <w:bCs/>
          <w:sz w:val="24"/>
          <w:szCs w:val="24"/>
        </w:rPr>
        <w:t xml:space="preserve"> практики в зачетных единицах и ее продолжительности </w:t>
      </w:r>
      <w:r>
        <w:rPr>
          <w:rFonts w:ascii="Times New Roman" w:hAnsi="Times New Roman"/>
          <w:bCs/>
          <w:sz w:val="24"/>
          <w:szCs w:val="24"/>
        </w:rPr>
        <w:t xml:space="preserve">в </w:t>
      </w:r>
      <w:r w:rsidRPr="007E3956">
        <w:rPr>
          <w:rFonts w:ascii="Times New Roman" w:hAnsi="Times New Roman"/>
          <w:bCs/>
          <w:sz w:val="24"/>
          <w:szCs w:val="24"/>
        </w:rPr>
        <w:t>академических часах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E3956">
        <w:rPr>
          <w:rFonts w:ascii="Times New Roman" w:hAnsi="Times New Roman"/>
          <w:bCs/>
          <w:sz w:val="24"/>
          <w:szCs w:val="24"/>
        </w:rPr>
        <w:t>5.Содержание</w:t>
      </w:r>
      <w:proofErr w:type="spellEnd"/>
      <w:r w:rsidRPr="007E3956">
        <w:rPr>
          <w:rFonts w:ascii="Times New Roman" w:hAnsi="Times New Roman"/>
          <w:bCs/>
          <w:sz w:val="24"/>
          <w:szCs w:val="24"/>
        </w:rPr>
        <w:t xml:space="preserve"> практики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E3956">
        <w:rPr>
          <w:rFonts w:ascii="Times New Roman" w:hAnsi="Times New Roman"/>
          <w:bCs/>
          <w:sz w:val="24"/>
          <w:szCs w:val="24"/>
        </w:rPr>
        <w:t>7.Фонд</w:t>
      </w:r>
      <w:proofErr w:type="spellEnd"/>
      <w:r w:rsidRPr="007E3956">
        <w:rPr>
          <w:rFonts w:ascii="Times New Roman" w:hAnsi="Times New Roman"/>
          <w:bCs/>
          <w:sz w:val="24"/>
          <w:szCs w:val="24"/>
        </w:rPr>
        <w:t xml:space="preserve"> оценочных средств для проведения промежуточной аттестации обучающихся по практике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E3956">
        <w:rPr>
          <w:rFonts w:ascii="Times New Roman" w:hAnsi="Times New Roman"/>
          <w:bCs/>
          <w:sz w:val="24"/>
          <w:szCs w:val="24"/>
        </w:rPr>
        <w:t>8.Перечень</w:t>
      </w:r>
      <w:proofErr w:type="spellEnd"/>
      <w:r w:rsidRPr="007E3956">
        <w:rPr>
          <w:rFonts w:ascii="Times New Roman" w:hAnsi="Times New Roman"/>
          <w:bCs/>
          <w:sz w:val="24"/>
          <w:szCs w:val="24"/>
        </w:rPr>
        <w:t xml:space="preserve"> учебной литературы и ресурсов сети «Интернет», необходимых для проведения практики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E3956">
        <w:rPr>
          <w:rFonts w:ascii="Times New Roman" w:hAnsi="Times New Roman"/>
          <w:bCs/>
          <w:sz w:val="24"/>
          <w:szCs w:val="24"/>
        </w:rPr>
        <w:t>10.Описание</w:t>
      </w:r>
      <w:proofErr w:type="spellEnd"/>
      <w:r w:rsidRPr="007E3956">
        <w:rPr>
          <w:rFonts w:ascii="Times New Roman" w:hAnsi="Times New Roman"/>
          <w:bCs/>
          <w:sz w:val="24"/>
          <w:szCs w:val="24"/>
        </w:rPr>
        <w:t xml:space="preserve"> материально-технической базы, необходимой для проведения практики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7E3956">
        <w:rPr>
          <w:rFonts w:ascii="Times New Roman" w:hAnsi="Times New Roman"/>
          <w:b/>
          <w:bCs/>
          <w:sz w:val="24"/>
          <w:szCs w:val="24"/>
        </w:rPr>
        <w:t>1.Вид</w:t>
      </w:r>
      <w:proofErr w:type="spellEnd"/>
      <w:r w:rsidRPr="007E3956">
        <w:rPr>
          <w:rFonts w:ascii="Times New Roman" w:hAnsi="Times New Roman"/>
          <w:b/>
          <w:bCs/>
          <w:sz w:val="24"/>
          <w:szCs w:val="24"/>
        </w:rPr>
        <w:t xml:space="preserve"> практики, способы и формы ее проведения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Default="00E42179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Вид практики – учебная практика. </w:t>
      </w:r>
    </w:p>
    <w:p w:rsidR="00E42179" w:rsidRPr="007F350B" w:rsidRDefault="00E42179" w:rsidP="007F35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E42179" w:rsidRDefault="00E42179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Тип практики – </w:t>
      </w:r>
      <w:r w:rsidRPr="00217F68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научно-исследовательская практика</w:t>
      </w:r>
      <w:r w:rsidRPr="00217F68">
        <w:rPr>
          <w:rFonts w:ascii="Times New Roman" w:hAnsi="Times New Roman"/>
          <w:bCs/>
          <w:sz w:val="24"/>
          <w:szCs w:val="24"/>
        </w:rPr>
        <w:t>»</w:t>
      </w:r>
      <w:r w:rsidRPr="007E3956">
        <w:rPr>
          <w:rFonts w:ascii="Times New Roman" w:hAnsi="Times New Roman"/>
          <w:bCs/>
          <w:sz w:val="24"/>
          <w:szCs w:val="24"/>
        </w:rPr>
        <w:t xml:space="preserve">. Учебная практика запланирована для студентов, осваивающих программу по направлению подготовки </w:t>
      </w:r>
      <w:r w:rsidRPr="001B3464">
        <w:rPr>
          <w:rFonts w:ascii="Times New Roman" w:hAnsi="Times New Roman"/>
          <w:sz w:val="24"/>
          <w:szCs w:val="24"/>
        </w:rPr>
        <w:t>38.04.04 Государственное и муниципальное управление</w:t>
      </w:r>
      <w:r w:rsidRPr="007E3956">
        <w:rPr>
          <w:rFonts w:ascii="Times New Roman" w:hAnsi="Times New Roman"/>
          <w:bCs/>
          <w:sz w:val="24"/>
          <w:szCs w:val="24"/>
        </w:rPr>
        <w:t>.</w:t>
      </w:r>
    </w:p>
    <w:p w:rsidR="00E42179" w:rsidRPr="007E3956" w:rsidRDefault="00E42179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91A48">
        <w:rPr>
          <w:rFonts w:ascii="Times New Roman" w:hAnsi="Times New Roman"/>
          <w:bCs/>
          <w:sz w:val="24"/>
          <w:szCs w:val="24"/>
        </w:rPr>
        <w:t>Профиль - Современные технологии государственного и муниципального управления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Способ проведения </w:t>
      </w:r>
      <w:r>
        <w:rPr>
          <w:rFonts w:ascii="Times New Roman" w:hAnsi="Times New Roman"/>
          <w:bCs/>
          <w:sz w:val="24"/>
          <w:szCs w:val="24"/>
        </w:rPr>
        <w:t>практики – выездная, стационарная.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E42179" w:rsidRPr="007E3956" w:rsidRDefault="00E42179" w:rsidP="001B34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практики – </w:t>
      </w:r>
      <w:r w:rsidRPr="007E3956">
        <w:rPr>
          <w:rFonts w:ascii="Times New Roman" w:hAnsi="Times New Roman"/>
          <w:sz w:val="24"/>
          <w:szCs w:val="24"/>
        </w:rPr>
        <w:t xml:space="preserve">приобрести первичные практические </w:t>
      </w:r>
      <w:r>
        <w:rPr>
          <w:rFonts w:ascii="Times New Roman" w:hAnsi="Times New Roman"/>
          <w:sz w:val="24"/>
          <w:szCs w:val="24"/>
        </w:rPr>
        <w:t xml:space="preserve">умения и </w:t>
      </w:r>
      <w:r w:rsidRPr="007E3956">
        <w:rPr>
          <w:rFonts w:ascii="Times New Roman" w:hAnsi="Times New Roman"/>
          <w:sz w:val="24"/>
          <w:szCs w:val="24"/>
        </w:rPr>
        <w:t xml:space="preserve">навыки </w:t>
      </w:r>
      <w:r>
        <w:rPr>
          <w:rFonts w:ascii="Times New Roman" w:hAnsi="Times New Roman"/>
          <w:sz w:val="24"/>
          <w:szCs w:val="24"/>
        </w:rPr>
        <w:t xml:space="preserve">управленческой и организационной деятельности в сфере государственного и муниципального управления. </w:t>
      </w:r>
    </w:p>
    <w:p w:rsidR="00E42179" w:rsidRPr="007E3956" w:rsidRDefault="00E42179" w:rsidP="001B3464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>Задачами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практики являются: </w:t>
      </w:r>
    </w:p>
    <w:p w:rsidR="00E42179" w:rsidRPr="00991A48" w:rsidRDefault="00E42179" w:rsidP="00991A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1A48">
        <w:rPr>
          <w:rFonts w:ascii="Times New Roman" w:hAnsi="Times New Roman"/>
          <w:sz w:val="24"/>
          <w:szCs w:val="24"/>
        </w:rPr>
        <w:t>-  анализ профессиональной деятельности органов власти</w:t>
      </w:r>
      <w:r>
        <w:rPr>
          <w:rFonts w:ascii="Times New Roman" w:hAnsi="Times New Roman"/>
          <w:sz w:val="24"/>
          <w:szCs w:val="24"/>
        </w:rPr>
        <w:t>,</w:t>
      </w:r>
      <w:r w:rsidRPr="00991A48">
        <w:rPr>
          <w:rFonts w:ascii="Times New Roman" w:hAnsi="Times New Roman"/>
          <w:sz w:val="24"/>
          <w:szCs w:val="24"/>
        </w:rPr>
        <w:t xml:space="preserve"> организаций</w:t>
      </w:r>
      <w:r>
        <w:rPr>
          <w:rFonts w:ascii="Times New Roman" w:hAnsi="Times New Roman"/>
          <w:sz w:val="24"/>
          <w:szCs w:val="24"/>
        </w:rPr>
        <w:t xml:space="preserve"> и учреждений</w:t>
      </w:r>
      <w:r w:rsidRPr="00991A48">
        <w:rPr>
          <w:rFonts w:ascii="Times New Roman" w:hAnsi="Times New Roman"/>
          <w:sz w:val="24"/>
          <w:szCs w:val="24"/>
        </w:rPr>
        <w:t xml:space="preserve"> государственного и муниципального сектора экономики</w:t>
      </w:r>
      <w:r>
        <w:rPr>
          <w:rFonts w:ascii="Times New Roman" w:hAnsi="Times New Roman"/>
          <w:sz w:val="24"/>
          <w:szCs w:val="24"/>
        </w:rPr>
        <w:t>, некоммерческих организаций</w:t>
      </w:r>
      <w:r w:rsidRPr="00991A48">
        <w:rPr>
          <w:rFonts w:ascii="Times New Roman" w:hAnsi="Times New Roman"/>
          <w:sz w:val="24"/>
          <w:szCs w:val="24"/>
        </w:rPr>
        <w:t>;</w:t>
      </w:r>
    </w:p>
    <w:p w:rsidR="00E42179" w:rsidRDefault="00E42179" w:rsidP="00991A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 xml:space="preserve">- изучение </w:t>
      </w:r>
      <w:r>
        <w:rPr>
          <w:rFonts w:ascii="Times New Roman" w:hAnsi="Times New Roman"/>
          <w:sz w:val="24"/>
          <w:szCs w:val="24"/>
        </w:rPr>
        <w:t>практики работы федеральных</w:t>
      </w:r>
      <w:r w:rsidRPr="007A43A1">
        <w:rPr>
          <w:rFonts w:ascii="Times New Roman" w:hAnsi="Times New Roman"/>
          <w:sz w:val="24"/>
          <w:szCs w:val="24"/>
        </w:rPr>
        <w:t xml:space="preserve"> орган</w:t>
      </w:r>
      <w:r>
        <w:rPr>
          <w:rFonts w:ascii="Times New Roman" w:hAnsi="Times New Roman"/>
          <w:sz w:val="24"/>
          <w:szCs w:val="24"/>
        </w:rPr>
        <w:t>ов</w:t>
      </w:r>
      <w:r w:rsidRPr="007A43A1">
        <w:rPr>
          <w:rFonts w:ascii="Times New Roman" w:hAnsi="Times New Roman"/>
          <w:sz w:val="24"/>
          <w:szCs w:val="24"/>
        </w:rPr>
        <w:t>, орган</w:t>
      </w:r>
      <w:r>
        <w:rPr>
          <w:rFonts w:ascii="Times New Roman" w:hAnsi="Times New Roman"/>
          <w:sz w:val="24"/>
          <w:szCs w:val="24"/>
        </w:rPr>
        <w:t>ов</w:t>
      </w:r>
      <w:r w:rsidRPr="007A43A1">
        <w:rPr>
          <w:rFonts w:ascii="Times New Roman" w:hAnsi="Times New Roman"/>
          <w:sz w:val="24"/>
          <w:szCs w:val="24"/>
        </w:rPr>
        <w:t xml:space="preserve"> власти субъектов Российской Федерации, орган</w:t>
      </w:r>
      <w:r>
        <w:rPr>
          <w:rFonts w:ascii="Times New Roman" w:hAnsi="Times New Roman"/>
          <w:sz w:val="24"/>
          <w:szCs w:val="24"/>
        </w:rPr>
        <w:t>ов</w:t>
      </w:r>
      <w:r w:rsidRPr="007A43A1">
        <w:rPr>
          <w:rFonts w:ascii="Times New Roman" w:hAnsi="Times New Roman"/>
          <w:sz w:val="24"/>
          <w:szCs w:val="24"/>
        </w:rPr>
        <w:t xml:space="preserve"> местного самоуправления, государственных и муниципальных учреждени</w:t>
      </w:r>
      <w:r>
        <w:rPr>
          <w:rFonts w:ascii="Times New Roman" w:hAnsi="Times New Roman"/>
          <w:sz w:val="24"/>
          <w:szCs w:val="24"/>
        </w:rPr>
        <w:t>й</w:t>
      </w:r>
      <w:r w:rsidRPr="007A43A1">
        <w:rPr>
          <w:rFonts w:ascii="Times New Roman" w:hAnsi="Times New Roman"/>
          <w:sz w:val="24"/>
          <w:szCs w:val="24"/>
        </w:rPr>
        <w:t>, предприяти</w:t>
      </w:r>
      <w:r>
        <w:rPr>
          <w:rFonts w:ascii="Times New Roman" w:hAnsi="Times New Roman"/>
          <w:sz w:val="24"/>
          <w:szCs w:val="24"/>
        </w:rPr>
        <w:t>й</w:t>
      </w:r>
      <w:r w:rsidRPr="007A43A1">
        <w:rPr>
          <w:rFonts w:ascii="Times New Roman" w:hAnsi="Times New Roman"/>
          <w:sz w:val="24"/>
          <w:szCs w:val="24"/>
        </w:rPr>
        <w:t xml:space="preserve"> и бюджетных организаци</w:t>
      </w:r>
      <w:r>
        <w:rPr>
          <w:rFonts w:ascii="Times New Roman" w:hAnsi="Times New Roman"/>
          <w:sz w:val="24"/>
          <w:szCs w:val="24"/>
        </w:rPr>
        <w:t>й</w:t>
      </w:r>
      <w:r w:rsidRPr="007A43A1">
        <w:rPr>
          <w:rFonts w:ascii="Times New Roman" w:hAnsi="Times New Roman"/>
          <w:sz w:val="24"/>
          <w:szCs w:val="24"/>
        </w:rPr>
        <w:t>, институт</w:t>
      </w:r>
      <w:r>
        <w:rPr>
          <w:rFonts w:ascii="Times New Roman" w:hAnsi="Times New Roman"/>
          <w:sz w:val="24"/>
          <w:szCs w:val="24"/>
        </w:rPr>
        <w:t>ов</w:t>
      </w:r>
      <w:r w:rsidRPr="007A43A1">
        <w:rPr>
          <w:rFonts w:ascii="Times New Roman" w:hAnsi="Times New Roman"/>
          <w:sz w:val="24"/>
          <w:szCs w:val="24"/>
        </w:rPr>
        <w:t xml:space="preserve"> гражданского общества, общественных организаци</w:t>
      </w:r>
      <w:r>
        <w:rPr>
          <w:rFonts w:ascii="Times New Roman" w:hAnsi="Times New Roman"/>
          <w:sz w:val="24"/>
          <w:szCs w:val="24"/>
        </w:rPr>
        <w:t>й</w:t>
      </w:r>
      <w:r w:rsidRPr="007A43A1">
        <w:rPr>
          <w:rFonts w:ascii="Times New Roman" w:hAnsi="Times New Roman"/>
          <w:sz w:val="24"/>
          <w:szCs w:val="24"/>
        </w:rPr>
        <w:t>, некоммерческих организаци</w:t>
      </w:r>
      <w:r>
        <w:rPr>
          <w:rFonts w:ascii="Times New Roman" w:hAnsi="Times New Roman"/>
          <w:sz w:val="24"/>
          <w:szCs w:val="24"/>
        </w:rPr>
        <w:t>й</w:t>
      </w:r>
      <w:r w:rsidRPr="007A43A1">
        <w:rPr>
          <w:rFonts w:ascii="Times New Roman" w:hAnsi="Times New Roman"/>
          <w:sz w:val="24"/>
          <w:szCs w:val="24"/>
        </w:rPr>
        <w:t>, международных организаци</w:t>
      </w:r>
      <w:r>
        <w:rPr>
          <w:rFonts w:ascii="Times New Roman" w:hAnsi="Times New Roman"/>
          <w:sz w:val="24"/>
          <w:szCs w:val="24"/>
        </w:rPr>
        <w:t>й</w:t>
      </w:r>
      <w:r w:rsidRPr="007A43A1">
        <w:rPr>
          <w:rFonts w:ascii="Times New Roman" w:hAnsi="Times New Roman"/>
          <w:sz w:val="24"/>
          <w:szCs w:val="24"/>
        </w:rPr>
        <w:t xml:space="preserve"> и международных орган</w:t>
      </w:r>
      <w:r>
        <w:rPr>
          <w:rFonts w:ascii="Times New Roman" w:hAnsi="Times New Roman"/>
          <w:sz w:val="24"/>
          <w:szCs w:val="24"/>
        </w:rPr>
        <w:t>ов</w:t>
      </w:r>
      <w:r w:rsidRPr="007A43A1">
        <w:rPr>
          <w:rFonts w:ascii="Times New Roman" w:hAnsi="Times New Roman"/>
          <w:sz w:val="24"/>
          <w:szCs w:val="24"/>
        </w:rPr>
        <w:t xml:space="preserve"> управления, научно-исследовательских и образовательных организаци</w:t>
      </w:r>
      <w:r>
        <w:rPr>
          <w:rFonts w:ascii="Times New Roman" w:hAnsi="Times New Roman"/>
          <w:sz w:val="24"/>
          <w:szCs w:val="24"/>
        </w:rPr>
        <w:t>й</w:t>
      </w:r>
      <w:r w:rsidRPr="007A43A1">
        <w:rPr>
          <w:rFonts w:ascii="Times New Roman" w:hAnsi="Times New Roman"/>
          <w:sz w:val="24"/>
          <w:szCs w:val="24"/>
        </w:rPr>
        <w:t xml:space="preserve"> и учреждени</w:t>
      </w:r>
      <w:r>
        <w:rPr>
          <w:rFonts w:ascii="Times New Roman" w:hAnsi="Times New Roman"/>
          <w:sz w:val="24"/>
          <w:szCs w:val="24"/>
        </w:rPr>
        <w:t>й</w:t>
      </w:r>
      <w:r w:rsidRPr="007A43A1">
        <w:rPr>
          <w:rFonts w:ascii="Times New Roman" w:hAnsi="Times New Roman"/>
          <w:sz w:val="24"/>
          <w:szCs w:val="24"/>
        </w:rPr>
        <w:t>;</w:t>
      </w:r>
    </w:p>
    <w:p w:rsidR="00E42179" w:rsidRDefault="00E42179" w:rsidP="00991A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1A48">
        <w:rPr>
          <w:rFonts w:ascii="Times New Roman" w:hAnsi="Times New Roman"/>
          <w:sz w:val="24"/>
          <w:szCs w:val="24"/>
        </w:rPr>
        <w:t xml:space="preserve">- изучение </w:t>
      </w:r>
      <w:r w:rsidRPr="007A43A1">
        <w:rPr>
          <w:rFonts w:ascii="Times New Roman" w:hAnsi="Times New Roman"/>
          <w:sz w:val="24"/>
          <w:szCs w:val="24"/>
        </w:rPr>
        <w:t>магистрант</w:t>
      </w:r>
      <w:r>
        <w:rPr>
          <w:rFonts w:ascii="Times New Roman" w:hAnsi="Times New Roman"/>
          <w:sz w:val="24"/>
          <w:szCs w:val="24"/>
        </w:rPr>
        <w:t>ами</w:t>
      </w:r>
      <w:r w:rsidRPr="00991A48">
        <w:rPr>
          <w:rFonts w:ascii="Times New Roman" w:hAnsi="Times New Roman"/>
          <w:sz w:val="24"/>
          <w:szCs w:val="24"/>
        </w:rPr>
        <w:t xml:space="preserve"> основных принципов предоставления публичных услуг;</w:t>
      </w:r>
    </w:p>
    <w:p w:rsidR="00E42179" w:rsidRDefault="00E42179" w:rsidP="007A43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>- овладение методами подготовки</w:t>
      </w:r>
      <w:r>
        <w:rPr>
          <w:rFonts w:ascii="Times New Roman" w:hAnsi="Times New Roman"/>
          <w:sz w:val="24"/>
          <w:szCs w:val="24"/>
        </w:rPr>
        <w:t xml:space="preserve"> и реализации</w:t>
      </w:r>
      <w:r w:rsidRPr="007A43A1">
        <w:rPr>
          <w:rFonts w:ascii="Times New Roman" w:hAnsi="Times New Roman"/>
          <w:sz w:val="24"/>
          <w:szCs w:val="24"/>
        </w:rPr>
        <w:t xml:space="preserve"> управленческих решений </w:t>
      </w:r>
      <w:r>
        <w:rPr>
          <w:rFonts w:ascii="Times New Roman" w:hAnsi="Times New Roman"/>
          <w:sz w:val="24"/>
          <w:szCs w:val="24"/>
        </w:rPr>
        <w:t xml:space="preserve">на всех уровнях </w:t>
      </w:r>
      <w:proofErr w:type="spellStart"/>
      <w:r>
        <w:rPr>
          <w:rFonts w:ascii="Times New Roman" w:hAnsi="Times New Roman"/>
          <w:sz w:val="24"/>
          <w:szCs w:val="24"/>
        </w:rPr>
        <w:t>ГМУ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A43A1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опытом </w:t>
      </w:r>
      <w:r w:rsidRPr="007A43A1">
        <w:rPr>
          <w:rFonts w:ascii="Times New Roman" w:hAnsi="Times New Roman"/>
          <w:sz w:val="24"/>
          <w:szCs w:val="24"/>
        </w:rPr>
        <w:t>работы с документами,</w:t>
      </w:r>
      <w:r>
        <w:rPr>
          <w:rFonts w:ascii="Times New Roman" w:hAnsi="Times New Roman"/>
          <w:sz w:val="24"/>
          <w:szCs w:val="24"/>
        </w:rPr>
        <w:t xml:space="preserve"> регулирующими данную сферу деятельности;</w:t>
      </w:r>
    </w:p>
    <w:p w:rsidR="00E42179" w:rsidRDefault="00E42179" w:rsidP="007A43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A43A1">
        <w:rPr>
          <w:rFonts w:ascii="Times New Roman" w:hAnsi="Times New Roman"/>
          <w:sz w:val="24"/>
          <w:szCs w:val="24"/>
        </w:rPr>
        <w:t xml:space="preserve">подготовка к самостоятельной </w:t>
      </w:r>
      <w:r>
        <w:rPr>
          <w:rFonts w:ascii="Times New Roman" w:hAnsi="Times New Roman"/>
          <w:sz w:val="24"/>
          <w:szCs w:val="24"/>
        </w:rPr>
        <w:t>профессиональной деятельности</w:t>
      </w:r>
      <w:r w:rsidRPr="007A43A1">
        <w:rPr>
          <w:rFonts w:ascii="Times New Roman" w:hAnsi="Times New Roman"/>
          <w:sz w:val="24"/>
          <w:szCs w:val="24"/>
        </w:rPr>
        <w:t xml:space="preserve"> по выбранной специальности посредством практического закрепления теоретических знаний</w:t>
      </w:r>
      <w:r>
        <w:rPr>
          <w:rFonts w:ascii="Times New Roman" w:hAnsi="Times New Roman"/>
          <w:sz w:val="24"/>
          <w:szCs w:val="24"/>
        </w:rPr>
        <w:t xml:space="preserve"> и получения опыта научно-исследовательской работы</w:t>
      </w:r>
      <w:r w:rsidRPr="007A43A1">
        <w:rPr>
          <w:rFonts w:ascii="Times New Roman" w:hAnsi="Times New Roman"/>
          <w:sz w:val="24"/>
          <w:szCs w:val="24"/>
        </w:rPr>
        <w:t xml:space="preserve">. </w:t>
      </w:r>
    </w:p>
    <w:p w:rsidR="00E42179" w:rsidRDefault="00E42179" w:rsidP="007A43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33CB">
        <w:rPr>
          <w:rFonts w:ascii="Times New Roman" w:hAnsi="Times New Roman"/>
          <w:b/>
          <w:sz w:val="24"/>
          <w:szCs w:val="24"/>
        </w:rPr>
        <w:t>Место учебной практики</w:t>
      </w:r>
      <w:r w:rsidRPr="007A43A1">
        <w:rPr>
          <w:rFonts w:ascii="Times New Roman" w:hAnsi="Times New Roman"/>
          <w:sz w:val="24"/>
          <w:szCs w:val="24"/>
        </w:rPr>
        <w:t xml:space="preserve"> – базами практики являются органы государственной власти Российской Федерации, органы государственной власти субъектов Российской Федерации, органы местного самоуправления, государственные и муниципальные предприятия и учреждения, институты гражданского общества, общественные организации, некоммерческие и коммерческие организации, международные организации и международные органы управления, иные организации, подразделения по связям с государственными и муниципальными органами и гражданами. Предпочтение отдается тем организациям, которые имеют возможности для реализации целей и задач практики в более полном объеме. </w:t>
      </w:r>
      <w:r w:rsidR="00D97A4F">
        <w:rPr>
          <w:rFonts w:ascii="Times New Roman" w:hAnsi="Times New Roman"/>
          <w:sz w:val="24"/>
          <w:szCs w:val="24"/>
        </w:rPr>
        <w:t xml:space="preserve">Практика может проходить в ГГУ. </w:t>
      </w:r>
      <w:r w:rsidRPr="007A43A1">
        <w:rPr>
          <w:rFonts w:ascii="Times New Roman" w:hAnsi="Times New Roman"/>
          <w:sz w:val="24"/>
          <w:szCs w:val="24"/>
        </w:rPr>
        <w:t xml:space="preserve">Место прохождения практики определяется с учетом пожеланий обучающихся и может быть выбрано обучающимися самостоятельно. </w:t>
      </w:r>
    </w:p>
    <w:p w:rsidR="00E42179" w:rsidRPr="007E3956" w:rsidRDefault="00E42179" w:rsidP="007A43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Программа практики составлена в соответствии с:</w:t>
      </w:r>
    </w:p>
    <w:p w:rsidR="00E42179" w:rsidRPr="00113626" w:rsidRDefault="00E42179" w:rsidP="0003154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626">
        <w:rPr>
          <w:rFonts w:ascii="Times New Roman" w:hAnsi="Times New Roman"/>
          <w:sz w:val="24"/>
          <w:szCs w:val="24"/>
        </w:rPr>
        <w:t xml:space="preserve">Федеральным Законом «Об образовании в Российской Федерации» от </w:t>
      </w:r>
      <w:proofErr w:type="spellStart"/>
      <w:r w:rsidRPr="00113626">
        <w:rPr>
          <w:rFonts w:ascii="Times New Roman" w:hAnsi="Times New Roman"/>
          <w:sz w:val="24"/>
          <w:szCs w:val="24"/>
        </w:rPr>
        <w:t>29.12.2012г</w:t>
      </w:r>
      <w:proofErr w:type="spellEnd"/>
      <w:r w:rsidRPr="00113626">
        <w:rPr>
          <w:rFonts w:ascii="Times New Roman" w:hAnsi="Times New Roman"/>
          <w:sz w:val="24"/>
          <w:szCs w:val="24"/>
        </w:rPr>
        <w:t>.  N 273-ФЗ</w:t>
      </w:r>
      <w:r>
        <w:t>(</w:t>
      </w:r>
      <w:r w:rsidRPr="00113626">
        <w:rPr>
          <w:rFonts w:ascii="Times New Roman" w:hAnsi="Times New Roman"/>
          <w:sz w:val="24"/>
          <w:szCs w:val="24"/>
        </w:rPr>
        <w:t>редакция от 02.07.2021 с изм. и доп., вступ. в силу с 01.09.2021);</w:t>
      </w:r>
    </w:p>
    <w:p w:rsidR="00E42179" w:rsidRPr="007A43A1" w:rsidRDefault="00E42179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bCs/>
          <w:sz w:val="24"/>
          <w:szCs w:val="24"/>
        </w:rPr>
        <w:t>Трудовым кодексом Российской Федерации от 30.12.2001 N 197-ФЗ (ред. от 28.06.2021) (с изм. и доп., вступ. в силу с 01.09.2021)</w:t>
      </w:r>
      <w:r w:rsidRPr="007A43A1">
        <w:rPr>
          <w:rFonts w:ascii="Times New Roman" w:hAnsi="Times New Roman"/>
          <w:sz w:val="24"/>
          <w:szCs w:val="24"/>
        </w:rPr>
        <w:t xml:space="preserve">; </w:t>
      </w:r>
    </w:p>
    <w:p w:rsidR="00E42179" w:rsidRPr="007A43A1" w:rsidRDefault="00E42179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proofErr w:type="spellStart"/>
      <w:r w:rsidRPr="007A43A1">
        <w:rPr>
          <w:rFonts w:ascii="Times New Roman" w:hAnsi="Times New Roman"/>
          <w:sz w:val="24"/>
          <w:szCs w:val="24"/>
        </w:rPr>
        <w:t>05.04.2017г</w:t>
      </w:r>
      <w:proofErr w:type="spellEnd"/>
      <w:r w:rsidRPr="007A43A1">
        <w:rPr>
          <w:rFonts w:ascii="Times New Roman" w:hAnsi="Times New Roman"/>
          <w:sz w:val="24"/>
          <w:szCs w:val="24"/>
        </w:rPr>
        <w:t>. №301 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 (с изменениями и дополнениями);</w:t>
      </w:r>
    </w:p>
    <w:p w:rsidR="00E42179" w:rsidRPr="007A43A1" w:rsidRDefault="00E42179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bCs/>
          <w:sz w:val="24"/>
          <w:szCs w:val="24"/>
        </w:rPr>
        <w:t>Приказом Министерства образования и науки Российской Федерации от 13.08.2020</w:t>
      </w:r>
      <w:r w:rsidRPr="007A43A1"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7A43A1">
        <w:rPr>
          <w:rFonts w:ascii="Times New Roman" w:hAnsi="Times New Roman"/>
          <w:bCs/>
          <w:sz w:val="24"/>
          <w:szCs w:val="24"/>
        </w:rPr>
        <w:t xml:space="preserve">г. № 1000 «Об утверждении федерального государственного образовательного стандарта высшего образования – магистратура по направлению подготовки </w:t>
      </w:r>
      <w:r w:rsidRPr="007A43A1">
        <w:rPr>
          <w:rFonts w:ascii="Times New Roman" w:hAnsi="Times New Roman"/>
          <w:sz w:val="24"/>
          <w:szCs w:val="24"/>
        </w:rPr>
        <w:t>38.04.04 Государственное и муниципальное управление».</w:t>
      </w:r>
    </w:p>
    <w:p w:rsidR="00E42179" w:rsidRPr="007A43A1" w:rsidRDefault="00E42179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A43A1" w:rsidRDefault="00E42179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 xml:space="preserve"> Основной образовательной программой Гжельского государственного университета по направлению 38.04.04 «Государственное и муниципальное управление». 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440BE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7E3956">
        <w:rPr>
          <w:rFonts w:ascii="Times New Roman" w:hAnsi="Times New Roman"/>
          <w:b/>
          <w:bCs/>
          <w:sz w:val="24"/>
          <w:szCs w:val="24"/>
        </w:rPr>
        <w:t>2.Перечень</w:t>
      </w:r>
      <w:proofErr w:type="spellEnd"/>
      <w:r w:rsidRPr="007E3956">
        <w:rPr>
          <w:rFonts w:ascii="Times New Roman" w:hAnsi="Times New Roman"/>
          <w:b/>
          <w:bCs/>
          <w:sz w:val="24"/>
          <w:szCs w:val="24"/>
        </w:rPr>
        <w:t xml:space="preserve"> планируемых результатов обучения при прохождении практики, соотнесенных с </w:t>
      </w:r>
      <w:r w:rsidRPr="00C27AD3">
        <w:rPr>
          <w:rFonts w:ascii="Times New Roman" w:hAnsi="Times New Roman"/>
          <w:b/>
          <w:bCs/>
          <w:sz w:val="24"/>
          <w:szCs w:val="24"/>
        </w:rPr>
        <w:t>индикаторами достижения компетенций</w:t>
      </w: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0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715"/>
        <w:gridCol w:w="3798"/>
      </w:tblGrid>
      <w:tr w:rsidR="00E42179" w:rsidRPr="00652F34" w:rsidTr="0094526F">
        <w:trPr>
          <w:trHeight w:val="324"/>
        </w:trPr>
        <w:tc>
          <w:tcPr>
            <w:tcW w:w="2523" w:type="dxa"/>
          </w:tcPr>
          <w:p w:rsidR="00E42179" w:rsidRPr="006D12C7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715" w:type="dxa"/>
          </w:tcPr>
          <w:p w:rsidR="00E42179" w:rsidRPr="006D12C7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Индикаторы достижения компетенций</w:t>
            </w:r>
          </w:p>
        </w:tc>
        <w:tc>
          <w:tcPr>
            <w:tcW w:w="3798" w:type="dxa"/>
          </w:tcPr>
          <w:p w:rsidR="00E42179" w:rsidRPr="006D12C7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E42179" w:rsidRPr="00652F34" w:rsidTr="0094526F">
        <w:trPr>
          <w:trHeight w:val="324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179" w:rsidRPr="006D12C7" w:rsidRDefault="00E42179" w:rsidP="008531C3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</w:t>
            </w:r>
            <w:r w:rsidRPr="006D12C7">
              <w:rPr>
                <w:sz w:val="24"/>
                <w:szCs w:val="24"/>
              </w:rPr>
              <w:t xml:space="preserve"> Способен осуществлять критический анализ</w:t>
            </w:r>
          </w:p>
          <w:p w:rsidR="00E42179" w:rsidRPr="006D12C7" w:rsidRDefault="00E42179" w:rsidP="008531C3">
            <w:pPr>
              <w:pStyle w:val="TableParagrap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проблемных ситуаций на основе системного подхода,</w:t>
            </w:r>
          </w:p>
          <w:p w:rsidR="00E42179" w:rsidRPr="006D12C7" w:rsidRDefault="00E42179" w:rsidP="008531C3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вырабатывать стратегию действий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179" w:rsidRPr="006D12C7" w:rsidRDefault="00E42179" w:rsidP="008531C3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6D12C7">
              <w:rPr>
                <w:bCs/>
                <w:sz w:val="24"/>
                <w:szCs w:val="24"/>
              </w:rPr>
              <w:t xml:space="preserve">УК-1.1. </w:t>
            </w:r>
            <w:r w:rsidRPr="006D12C7">
              <w:rPr>
                <w:b/>
                <w:bCs/>
                <w:sz w:val="24"/>
                <w:szCs w:val="24"/>
              </w:rPr>
              <w:t>Знать</w:t>
            </w:r>
            <w:r w:rsidRPr="006D12C7">
              <w:rPr>
                <w:bCs/>
                <w:sz w:val="24"/>
                <w:szCs w:val="24"/>
              </w:rPr>
              <w:t xml:space="preserve"> виды, методы и концепции критического анализа. </w:t>
            </w:r>
          </w:p>
          <w:p w:rsidR="00E42179" w:rsidRPr="006D12C7" w:rsidRDefault="00E42179" w:rsidP="008531C3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6D12C7">
              <w:rPr>
                <w:bCs/>
                <w:sz w:val="24"/>
                <w:szCs w:val="24"/>
              </w:rPr>
              <w:t xml:space="preserve">УК-1.2. </w:t>
            </w:r>
            <w:r w:rsidRPr="006D12C7">
              <w:rPr>
                <w:b/>
                <w:bCs/>
                <w:sz w:val="24"/>
                <w:szCs w:val="24"/>
              </w:rPr>
              <w:t>Уметь</w:t>
            </w:r>
            <w:r w:rsidRPr="006D12C7">
              <w:rPr>
                <w:bCs/>
                <w:sz w:val="24"/>
                <w:szCs w:val="24"/>
              </w:rPr>
              <w:t xml:space="preserve"> применять виды, методы и концепции критического анализа при выработке плана действий в проблемных ситуациях. </w:t>
            </w:r>
          </w:p>
          <w:p w:rsidR="00E42179" w:rsidRPr="006D12C7" w:rsidRDefault="00E42179" w:rsidP="008531C3">
            <w:pPr>
              <w:pStyle w:val="TableParagraph"/>
              <w:jc w:val="both"/>
              <w:rPr>
                <w:sz w:val="24"/>
                <w:szCs w:val="24"/>
              </w:rPr>
            </w:pPr>
            <w:r w:rsidRPr="006D12C7">
              <w:rPr>
                <w:bCs/>
                <w:sz w:val="24"/>
                <w:szCs w:val="24"/>
              </w:rPr>
              <w:t xml:space="preserve">УК-1.3. </w:t>
            </w:r>
            <w:r w:rsidRPr="006D12C7">
              <w:rPr>
                <w:b/>
                <w:bCs/>
                <w:sz w:val="24"/>
                <w:szCs w:val="24"/>
              </w:rPr>
              <w:t>Владеть</w:t>
            </w:r>
            <w:r w:rsidRPr="006D12C7">
              <w:rPr>
                <w:bCs/>
                <w:sz w:val="24"/>
                <w:szCs w:val="24"/>
              </w:rPr>
              <w:t xml:space="preserve"> основными принципами, определяющими цель и стратегию решения сложных ситуаций.</w:t>
            </w:r>
          </w:p>
        </w:tc>
        <w:tc>
          <w:tcPr>
            <w:tcW w:w="3798" w:type="dxa"/>
          </w:tcPr>
          <w:p w:rsidR="00E42179" w:rsidRPr="006D12C7" w:rsidRDefault="00E42179" w:rsidP="0085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E42179" w:rsidRPr="006D12C7" w:rsidRDefault="00E42179" w:rsidP="0085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методысбора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, обработки и анализа управленческой информации;</w:t>
            </w:r>
          </w:p>
          <w:p w:rsidR="00E42179" w:rsidRPr="006D12C7" w:rsidRDefault="00E42179" w:rsidP="0085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методы оценки проблемных </w:t>
            </w:r>
            <w:proofErr w:type="spellStart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ситуацийна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основе обработки статистической информации и подходы к их решению.</w:t>
            </w:r>
          </w:p>
          <w:p w:rsidR="00E42179" w:rsidRPr="006D12C7" w:rsidRDefault="00E42179" w:rsidP="0085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E42179" w:rsidRPr="006D12C7" w:rsidRDefault="00E42179" w:rsidP="0085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- 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анализировать особенности профессиональной деятельности организаций </w:t>
            </w:r>
            <w:proofErr w:type="spellStart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сферыГМУ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разрабатывать тактические и стратегические решения на основе полученных результатов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анализа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E42179" w:rsidRPr="006D12C7" w:rsidRDefault="00E42179" w:rsidP="0085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E42179" w:rsidRPr="006D12C7" w:rsidRDefault="00E42179" w:rsidP="0085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-основами системного подхода для анализа ситуации;</w:t>
            </w:r>
          </w:p>
          <w:p w:rsidR="00E42179" w:rsidRPr="006D12C7" w:rsidRDefault="00E42179" w:rsidP="00853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методами ситуационного и стратегического анализа и оценки деятельности организаций </w:t>
            </w:r>
            <w:proofErr w:type="spellStart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сектораГМУ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дляразработки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управленческих решений с целью получения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положительного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эффекта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условиях нестабильной среды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E42179" w:rsidRPr="00652F34" w:rsidTr="0094526F">
        <w:trPr>
          <w:trHeight w:val="841"/>
        </w:trPr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179" w:rsidRPr="006D12C7" w:rsidRDefault="00E42179" w:rsidP="008531C3">
            <w:pPr>
              <w:pStyle w:val="TableParagraph"/>
              <w:rPr>
                <w:b/>
                <w:sz w:val="24"/>
                <w:szCs w:val="24"/>
              </w:rPr>
            </w:pPr>
            <w:r w:rsidRPr="006D12C7">
              <w:rPr>
                <w:b/>
                <w:sz w:val="24"/>
                <w:szCs w:val="24"/>
              </w:rPr>
              <w:t>УК-6</w:t>
            </w:r>
          </w:p>
          <w:p w:rsidR="00E42179" w:rsidRPr="006D12C7" w:rsidRDefault="00E42179" w:rsidP="008531C3">
            <w:pPr>
              <w:pStyle w:val="TableParagraph"/>
              <w:jc w:val="bot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Способен определять и реализовывать приоритеты</w:t>
            </w:r>
          </w:p>
          <w:p w:rsidR="00E42179" w:rsidRPr="006D12C7" w:rsidRDefault="00E42179" w:rsidP="008531C3">
            <w:pPr>
              <w:pStyle w:val="TableParagraph"/>
              <w:jc w:val="bot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собственной деятельности и способы ее совершенствования</w:t>
            </w:r>
          </w:p>
          <w:p w:rsidR="00E42179" w:rsidRPr="006D12C7" w:rsidRDefault="00E42179" w:rsidP="008531C3">
            <w:pPr>
              <w:pStyle w:val="TableParagraph"/>
              <w:jc w:val="bot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на основе самооценки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179" w:rsidRPr="006D12C7" w:rsidRDefault="00E42179" w:rsidP="00853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УК-6.1. </w:t>
            </w: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E42179" w:rsidRPr="006D12C7" w:rsidRDefault="00E42179" w:rsidP="00853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УК-6.2. </w:t>
            </w: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 xml:space="preserve">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E42179" w:rsidRPr="006D12C7" w:rsidRDefault="00E42179" w:rsidP="008531C3">
            <w:pPr>
              <w:pStyle w:val="TableParagrap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 xml:space="preserve">УК-6.3. </w:t>
            </w:r>
            <w:r w:rsidRPr="006D12C7">
              <w:rPr>
                <w:b/>
                <w:sz w:val="24"/>
                <w:szCs w:val="24"/>
              </w:rPr>
              <w:t>Владеть</w:t>
            </w:r>
            <w:r w:rsidRPr="006D12C7">
              <w:rPr>
                <w:sz w:val="24"/>
                <w:szCs w:val="24"/>
              </w:rPr>
              <w:t xml:space="preserve">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3798" w:type="dxa"/>
          </w:tcPr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основные принципы и методы саморазвития и самоорганизации для достижения успехов в профессиональной деятельности; 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– цели и задачи самообразования в профессиональной сфере для обеспечения востребованности на рынке труда;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модели взаимодействия людей в организации, теории и концепции мотивации, </w:t>
            </w:r>
            <w:proofErr w:type="spellStart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командообразования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, коммуникаций, лидерства и управления конфликтами.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расставлять </w:t>
            </w:r>
            <w:proofErr w:type="spellStart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приоритетыпри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решении поставленных задач; 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рационально и эффективно использовать технологии тайм-менеджмента при выполнении заданий;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определять необходимые направления для расширения кругозора, совершенствования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профессиональных 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зн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аний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Владеет: 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– навыками организации личного и рабочего времени с целью достижения поставленных целей; 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– практическим опытом освоения значительных массивов профессиональной информации и применения методов аналитической работы с ней.</w:t>
            </w:r>
          </w:p>
        </w:tc>
      </w:tr>
      <w:tr w:rsidR="00E42179" w:rsidRPr="00652F34" w:rsidTr="0094526F">
        <w:trPr>
          <w:trHeight w:val="841"/>
        </w:trPr>
        <w:tc>
          <w:tcPr>
            <w:tcW w:w="2523" w:type="dxa"/>
          </w:tcPr>
          <w:p w:rsidR="00E42179" w:rsidRDefault="00E42179" w:rsidP="008531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ОПК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-7</w:t>
            </w:r>
          </w:p>
          <w:p w:rsidR="00E42179" w:rsidRPr="006D12C7" w:rsidRDefault="00E42179" w:rsidP="00853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Способен осуществлять научно-исследовательскую, экспертно-аналитическую и</w:t>
            </w:r>
          </w:p>
          <w:p w:rsidR="00E42179" w:rsidRPr="006D12C7" w:rsidRDefault="00E42179" w:rsidP="00853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педагогическую деятельность в профессиональной сфере</w:t>
            </w:r>
          </w:p>
        </w:tc>
        <w:tc>
          <w:tcPr>
            <w:tcW w:w="3715" w:type="dxa"/>
          </w:tcPr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12C7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</w:rPr>
              <w:t xml:space="preserve">-7.1 </w:t>
            </w:r>
            <w:r w:rsidRPr="006D12C7">
              <w:rPr>
                <w:rFonts w:ascii="Times New Roman" w:hAnsi="Times New Roman"/>
                <w:b/>
                <w:bCs/>
                <w:sz w:val="24"/>
                <w:szCs w:val="24"/>
              </w:rPr>
              <w:t>Знает: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 xml:space="preserve"> теоретические основы научных исследований; классификацию методов исследования и условия их применения в научной деятельности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12C7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</w:rPr>
              <w:t xml:space="preserve">-7.2 </w:t>
            </w:r>
            <w:r w:rsidRPr="006D12C7">
              <w:rPr>
                <w:rFonts w:ascii="Times New Roman" w:hAnsi="Times New Roman"/>
                <w:b/>
                <w:bCs/>
                <w:sz w:val="24"/>
                <w:szCs w:val="24"/>
              </w:rPr>
              <w:t>Умеет: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 xml:space="preserve"> выполнять научно-исследовательскую работу; проводить опытно-экспериментальную и педагогическую деятельность; составлять заключения и практические рекомендации на основе исследовательских данных.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12C7">
              <w:rPr>
                <w:rFonts w:ascii="Times New Roman" w:hAnsi="Times New Roman"/>
                <w:sz w:val="24"/>
                <w:szCs w:val="24"/>
              </w:rPr>
              <w:t>ОПК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</w:rPr>
              <w:t xml:space="preserve">-7.3 </w:t>
            </w:r>
            <w:r w:rsidRPr="006D12C7">
              <w:rPr>
                <w:rFonts w:ascii="Times New Roman" w:hAnsi="Times New Roman"/>
                <w:b/>
                <w:bCs/>
                <w:sz w:val="24"/>
                <w:szCs w:val="24"/>
              </w:rPr>
              <w:t>Владеет: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 xml:space="preserve"> способами осмысления и критического анализа научной информации; методами, приёмами и способами организации и проведения исследований; технологиями обработки, анализа и интерпретации результатов исследования; современными методами научного исследования в прикладной сфере; навыками совершенствования и развития своего научного потенциала.</w:t>
            </w:r>
          </w:p>
        </w:tc>
        <w:tc>
          <w:tcPr>
            <w:tcW w:w="3798" w:type="dxa"/>
          </w:tcPr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>Знает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концептуальные основы учения об организации научно</w:t>
            </w:r>
            <w:r>
              <w:rPr>
                <w:rFonts w:ascii="Times New Roman" w:hAnsi="Times New Roman"/>
                <w:sz w:val="24"/>
                <w:szCs w:val="24"/>
              </w:rPr>
              <w:t>-исследовательской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 xml:space="preserve"> деятельности;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методы проведения исследований и условия их применения в научной деятельности.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использовать системный подход, синтезировать знания о предмете исследования;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>осуществлять научно-исследовательскую, экспертно-аналитическую деятельность.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>способностью делать выбор направления исследования;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осуществлять постановку научно-исследовательской проблемы;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собирать, структурировать необходимую информацию;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-проводить научные исследования, выявлять проблемы исследований.</w:t>
            </w:r>
          </w:p>
        </w:tc>
      </w:tr>
      <w:tr w:rsidR="00E42179" w:rsidRPr="00652F34" w:rsidTr="0094526F">
        <w:trPr>
          <w:trHeight w:val="841"/>
        </w:trPr>
        <w:tc>
          <w:tcPr>
            <w:tcW w:w="2523" w:type="dxa"/>
          </w:tcPr>
          <w:p w:rsidR="00E42179" w:rsidRPr="006D12C7" w:rsidRDefault="00E42179" w:rsidP="00853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>ПК-1</w:t>
            </w:r>
            <w:r w:rsidRPr="006D12C7">
              <w:rPr>
                <w:rFonts w:ascii="Times New Roman" w:hAnsi="Times New Roman"/>
                <w:sz w:val="24"/>
                <w:szCs w:val="24"/>
              </w:rPr>
              <w:t xml:space="preserve"> Способен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исследований, обосновывать актуальность, теоретическую и практическую значимость избранной темы научного исследования</w:t>
            </w:r>
          </w:p>
        </w:tc>
        <w:tc>
          <w:tcPr>
            <w:tcW w:w="3715" w:type="dxa"/>
          </w:tcPr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ПК-1.1 </w:t>
            </w:r>
            <w:r w:rsidRPr="006D1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Знает: 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-теоретические основы, принципы и методы научных исследований; 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-классификацию методов исследования и условия их применения в научной деятельности;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основы применения программно-целевого подхода в процессе принятия управленческих решений.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ПК-1.2 </w:t>
            </w: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6D12C7">
              <w:rPr>
                <w:rFonts w:ascii="Times New Roman" w:hAnsi="Times New Roman"/>
                <w:b/>
                <w:bCs/>
                <w:sz w:val="24"/>
                <w:szCs w:val="24"/>
              </w:rPr>
              <w:t>меет: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проводить исследования с использованием различных методов, и использовать результаты исследования на практике в сфере государственного и муниципального управления;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12C7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6D12C7">
              <w:rPr>
                <w:rFonts w:ascii="Times New Roman" w:hAnsi="Times New Roman"/>
                <w:bCs/>
                <w:sz w:val="24"/>
                <w:szCs w:val="24"/>
              </w:rPr>
              <w:t>использовать методы научных исследований, методы финансовых вычислений и анализа;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- составлять программу исследования и оптимизировать последовательность выполнения научных исследований; 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- применять программно-целевой подход в государственном и муниципальном управлении с учетом финансово-экономической состоятельности хозяйствующего субъекта, влияния факторов внешней среды и возможных рисков.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ПК-1.3 </w:t>
            </w:r>
            <w:r w:rsidRPr="006D1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Владеет: </w:t>
            </w:r>
          </w:p>
          <w:p w:rsidR="00E42179" w:rsidRPr="006D12C7" w:rsidRDefault="00E42179" w:rsidP="008531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- инструментарием проведения научных исследований, навыками аналитической работы, проектной деятельности, диагностики инновационного потенциала организаций и оценки эффективности программ и проектов в сфере </w:t>
            </w:r>
            <w:proofErr w:type="spellStart"/>
            <w:r w:rsidRPr="006D12C7">
              <w:rPr>
                <w:rFonts w:ascii="Times New Roman" w:hAnsi="Times New Roman"/>
                <w:sz w:val="24"/>
                <w:szCs w:val="24"/>
              </w:rPr>
              <w:t>ГМУ</w:t>
            </w:r>
            <w:proofErr w:type="spellEnd"/>
          </w:p>
        </w:tc>
        <w:tc>
          <w:tcPr>
            <w:tcW w:w="3798" w:type="dxa"/>
          </w:tcPr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- современные методы научно-прикладных исследований в сфере государственного и муниципального управления;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тенденции и 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специфику развития сектора </w:t>
            </w:r>
            <w:proofErr w:type="spellStart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ГМУ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- критически анализировать научные разработки и современные достижения научно-прикладных исследований в сфере государственного и муниципального управления, делать выводы и использовать их для самостоятельных научных исследований;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-применять на практике методы научного </w:t>
            </w:r>
            <w:proofErr w:type="spellStart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анализа,методы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диагностики социально-экономических проблем в сфере </w:t>
            </w:r>
            <w:proofErr w:type="spellStart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ГМУ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-исследовать текущие и перспективные решения органов государственной власти и органов местного самоуправления на региональном и муниципальном </w:t>
            </w:r>
            <w:proofErr w:type="spellStart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уровнес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использованием адекватного инструментария.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- 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способностью к планированию и выполнению актуальных научных исследований в профессиональной сфере;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способностью к проведению анализа и оценки эффективности функционирования объектов исследования в условиях влияния внешних </w:t>
            </w:r>
            <w:proofErr w:type="spellStart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факторов,располагаемых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внутренних ресурсов и инновационного потенциала.</w:t>
            </w:r>
          </w:p>
          <w:p w:rsidR="00E42179" w:rsidRPr="006D12C7" w:rsidRDefault="00E42179" w:rsidP="008531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-навыками технико-экономического обоснования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оценивания социальной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эффективностипрограмм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инновационных проектов, реализуемых в сфере </w:t>
            </w:r>
            <w:proofErr w:type="spellStart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ГМУ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</w:tbl>
    <w:p w:rsidR="00E42179" w:rsidRPr="007E3956" w:rsidRDefault="00E42179" w:rsidP="008531C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8531C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7E3956">
        <w:rPr>
          <w:rFonts w:ascii="Times New Roman" w:hAnsi="Times New Roman"/>
          <w:b/>
          <w:bCs/>
          <w:sz w:val="24"/>
          <w:szCs w:val="24"/>
        </w:rPr>
        <w:t>3.Место</w:t>
      </w:r>
      <w:proofErr w:type="spellEnd"/>
      <w:r w:rsidRPr="007E3956">
        <w:rPr>
          <w:rFonts w:ascii="Times New Roman" w:hAnsi="Times New Roman"/>
          <w:b/>
          <w:bCs/>
          <w:sz w:val="24"/>
          <w:szCs w:val="24"/>
        </w:rPr>
        <w:t xml:space="preserve"> практики в структуре ОП</w:t>
      </w:r>
      <w:r>
        <w:rPr>
          <w:rFonts w:ascii="Times New Roman" w:hAnsi="Times New Roman"/>
          <w:b/>
          <w:bCs/>
          <w:sz w:val="24"/>
          <w:szCs w:val="24"/>
        </w:rPr>
        <w:t>ОП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Default="00E42179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0563">
        <w:rPr>
          <w:rFonts w:ascii="Times New Roman" w:hAnsi="Times New Roman"/>
          <w:sz w:val="24"/>
          <w:szCs w:val="24"/>
        </w:rPr>
        <w:t xml:space="preserve">В соответствии с учебным планом по направлению подготовки </w:t>
      </w:r>
      <w:r w:rsidRPr="00F11047">
        <w:rPr>
          <w:rFonts w:ascii="Times New Roman" w:hAnsi="Times New Roman"/>
          <w:sz w:val="24"/>
          <w:szCs w:val="24"/>
        </w:rPr>
        <w:t>38.04.04 Государственное и муниципальное управление</w:t>
      </w:r>
      <w:r w:rsidRPr="00810563">
        <w:rPr>
          <w:rFonts w:ascii="Times New Roman" w:hAnsi="Times New Roman"/>
          <w:sz w:val="24"/>
          <w:szCs w:val="24"/>
        </w:rPr>
        <w:t xml:space="preserve">, разработанным на основе </w:t>
      </w:r>
      <w:proofErr w:type="spellStart"/>
      <w:r w:rsidRPr="00810563">
        <w:rPr>
          <w:rFonts w:ascii="Times New Roman" w:hAnsi="Times New Roman"/>
          <w:sz w:val="24"/>
          <w:szCs w:val="24"/>
        </w:rPr>
        <w:t>ФГОС</w:t>
      </w:r>
      <w:proofErr w:type="spellEnd"/>
      <w:r w:rsidRPr="00810563">
        <w:rPr>
          <w:rFonts w:ascii="Times New Roman" w:hAnsi="Times New Roman"/>
          <w:sz w:val="24"/>
          <w:szCs w:val="24"/>
        </w:rPr>
        <w:t xml:space="preserve"> ВО, учебная практика (</w:t>
      </w:r>
      <w:r>
        <w:rPr>
          <w:rFonts w:ascii="Times New Roman" w:hAnsi="Times New Roman"/>
          <w:sz w:val="24"/>
          <w:szCs w:val="24"/>
        </w:rPr>
        <w:t>научно-исследовательская</w:t>
      </w:r>
      <w:r w:rsidRPr="00810563">
        <w:rPr>
          <w:rFonts w:ascii="Times New Roman" w:hAnsi="Times New Roman"/>
          <w:sz w:val="24"/>
          <w:szCs w:val="24"/>
        </w:rPr>
        <w:t xml:space="preserve"> практика)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учебной практики тесно связано с логикой и содержанием изучаемых обучающимися учебных дисциплин </w:t>
      </w:r>
      <w:r w:rsidRPr="00E25CBC">
        <w:rPr>
          <w:rFonts w:ascii="Times New Roman" w:hAnsi="Times New Roman"/>
          <w:sz w:val="24"/>
          <w:szCs w:val="24"/>
        </w:rPr>
        <w:t>«Системный анализ», «Правовое обеспечение государственного и муниципального управления», «Теория и механизмы современного государственного управления», «Психология мотивации и саморазвитие личности»</w:t>
      </w:r>
      <w:r w:rsidRPr="00F110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1047">
        <w:rPr>
          <w:rFonts w:ascii="Times New Roman" w:hAnsi="Times New Roman"/>
          <w:sz w:val="24"/>
          <w:szCs w:val="24"/>
        </w:rPr>
        <w:t>идр</w:t>
      </w:r>
      <w:proofErr w:type="spellEnd"/>
      <w:r w:rsidRPr="00F11047">
        <w:rPr>
          <w:rFonts w:ascii="Times New Roman" w:hAnsi="Times New Roman"/>
          <w:sz w:val="24"/>
          <w:szCs w:val="24"/>
        </w:rPr>
        <w:t>.</w:t>
      </w:r>
    </w:p>
    <w:p w:rsidR="00E42179" w:rsidRPr="00810563" w:rsidRDefault="00E42179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0563">
        <w:rPr>
          <w:rFonts w:ascii="Times New Roman" w:hAnsi="Times New Roman"/>
          <w:sz w:val="24"/>
          <w:szCs w:val="24"/>
        </w:rPr>
        <w:t xml:space="preserve">Учебная </w:t>
      </w:r>
      <w:r>
        <w:rPr>
          <w:rFonts w:ascii="Times New Roman" w:hAnsi="Times New Roman"/>
          <w:sz w:val="24"/>
          <w:szCs w:val="24"/>
        </w:rPr>
        <w:t>(научно-исследовательская)</w:t>
      </w:r>
      <w:r w:rsidRPr="00810563">
        <w:rPr>
          <w:rFonts w:ascii="Times New Roman" w:hAnsi="Times New Roman"/>
          <w:sz w:val="24"/>
          <w:szCs w:val="24"/>
        </w:rPr>
        <w:t xml:space="preserve"> практика включена в обязательную часть Блок 2 «Практика» Федерального государственного образовательного стандарта высшего образования по направлению подготовки: </w:t>
      </w:r>
      <w:r w:rsidRPr="00B302BE">
        <w:rPr>
          <w:rFonts w:ascii="Times New Roman" w:hAnsi="Times New Roman"/>
          <w:sz w:val="24"/>
          <w:szCs w:val="24"/>
        </w:rPr>
        <w:t xml:space="preserve">38.04.04 Государственное и муниципальное управление </w:t>
      </w:r>
      <w:r w:rsidRPr="00810563">
        <w:rPr>
          <w:rFonts w:ascii="Times New Roman" w:hAnsi="Times New Roman"/>
          <w:sz w:val="24"/>
          <w:szCs w:val="24"/>
        </w:rPr>
        <w:t>(квалификация</w:t>
      </w:r>
      <w:r>
        <w:rPr>
          <w:rFonts w:ascii="Times New Roman" w:hAnsi="Times New Roman"/>
          <w:sz w:val="24"/>
          <w:szCs w:val="24"/>
        </w:rPr>
        <w:t xml:space="preserve"> -</w:t>
      </w:r>
      <w:r w:rsidRPr="00810563">
        <w:rPr>
          <w:rFonts w:ascii="Times New Roman" w:hAnsi="Times New Roman"/>
          <w:sz w:val="24"/>
          <w:szCs w:val="24"/>
        </w:rPr>
        <w:t xml:space="preserve"> магистр).</w:t>
      </w:r>
    </w:p>
    <w:p w:rsidR="00E42179" w:rsidRDefault="00E42179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46BC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 xml:space="preserve">актика </w:t>
      </w:r>
      <w:r w:rsidRPr="008146BC">
        <w:rPr>
          <w:rFonts w:ascii="Times New Roman" w:hAnsi="Times New Roman"/>
          <w:sz w:val="24"/>
          <w:szCs w:val="24"/>
        </w:rPr>
        <w:t xml:space="preserve">в рамках </w:t>
      </w:r>
      <w:r w:rsidRPr="009946F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8146BC">
        <w:rPr>
          <w:rFonts w:ascii="Times New Roman" w:hAnsi="Times New Roman"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</w:t>
      </w:r>
      <w:r>
        <w:rPr>
          <w:rFonts w:ascii="Times New Roman" w:hAnsi="Times New Roman"/>
          <w:sz w:val="24"/>
          <w:szCs w:val="24"/>
        </w:rPr>
        <w:t xml:space="preserve">магистратуры </w:t>
      </w:r>
      <w:r w:rsidRPr="008146BC">
        <w:rPr>
          <w:rFonts w:ascii="Times New Roman" w:hAnsi="Times New Roman"/>
          <w:sz w:val="24"/>
          <w:szCs w:val="24"/>
        </w:rPr>
        <w:t xml:space="preserve">к профессиональному труду, сущность которого заключается в приобщении </w:t>
      </w:r>
      <w:r>
        <w:rPr>
          <w:rFonts w:ascii="Times New Roman" w:hAnsi="Times New Roman"/>
          <w:sz w:val="24"/>
          <w:szCs w:val="24"/>
        </w:rPr>
        <w:t>их</w:t>
      </w:r>
      <w:r w:rsidRPr="008146BC">
        <w:rPr>
          <w:rFonts w:ascii="Times New Roman" w:hAnsi="Times New Roman"/>
          <w:sz w:val="24"/>
          <w:szCs w:val="24"/>
        </w:rPr>
        <w:t xml:space="preserve">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</w:t>
      </w:r>
      <w:r>
        <w:rPr>
          <w:rFonts w:ascii="Times New Roman" w:hAnsi="Times New Roman"/>
          <w:sz w:val="24"/>
          <w:szCs w:val="24"/>
        </w:rPr>
        <w:t xml:space="preserve"> в коллективе</w:t>
      </w:r>
      <w:r w:rsidRPr="008146BC">
        <w:rPr>
          <w:rFonts w:ascii="Times New Roman" w:hAnsi="Times New Roman"/>
          <w:sz w:val="24"/>
          <w:szCs w:val="24"/>
        </w:rPr>
        <w:t xml:space="preserve"> и другие. Происходит знакомство </w:t>
      </w:r>
      <w:r>
        <w:rPr>
          <w:rFonts w:ascii="Times New Roman" w:hAnsi="Times New Roman"/>
          <w:sz w:val="24"/>
          <w:szCs w:val="24"/>
        </w:rPr>
        <w:t>магистрантов</w:t>
      </w:r>
      <w:r w:rsidRPr="008146BC">
        <w:rPr>
          <w:rFonts w:ascii="Times New Roman" w:hAnsi="Times New Roman"/>
          <w:sz w:val="24"/>
          <w:szCs w:val="24"/>
        </w:rPr>
        <w:t xml:space="preserve"> с основами профессии, профессиональным опытом и этикой, повышение уровня адаптации к современному рынку труда.</w:t>
      </w:r>
    </w:p>
    <w:p w:rsidR="00E42179" w:rsidRPr="007E3956" w:rsidRDefault="00E42179" w:rsidP="00EB195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4.</w:t>
      </w:r>
      <w:r>
        <w:rPr>
          <w:rFonts w:ascii="Times New Roman" w:hAnsi="Times New Roman"/>
          <w:b/>
          <w:bCs/>
          <w:sz w:val="24"/>
          <w:szCs w:val="24"/>
        </w:rPr>
        <w:t xml:space="preserve"> Объем практики 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728"/>
        <w:gridCol w:w="1660"/>
        <w:gridCol w:w="1647"/>
      </w:tblGrid>
      <w:tr w:rsidR="00E42179" w:rsidRPr="00652F34" w:rsidTr="00652F34">
        <w:tc>
          <w:tcPr>
            <w:tcW w:w="5978" w:type="dxa"/>
            <w:gridSpan w:val="2"/>
            <w:vMerge w:val="restart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Формы обучения</w:t>
            </w:r>
          </w:p>
        </w:tc>
      </w:tr>
      <w:tr w:rsidR="00E42179" w:rsidRPr="00652F34" w:rsidTr="00652F34">
        <w:tc>
          <w:tcPr>
            <w:tcW w:w="5978" w:type="dxa"/>
            <w:gridSpan w:val="2"/>
            <w:vMerge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0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Очная</w:t>
            </w:r>
          </w:p>
        </w:tc>
        <w:tc>
          <w:tcPr>
            <w:tcW w:w="1647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Заочная</w:t>
            </w:r>
          </w:p>
        </w:tc>
      </w:tr>
      <w:tr w:rsidR="00E42179" w:rsidRPr="00652F34" w:rsidTr="00652F34">
        <w:tc>
          <w:tcPr>
            <w:tcW w:w="5978" w:type="dxa"/>
            <w:gridSpan w:val="2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Общая трудоемкость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: зачетные единицы/часы</w:t>
            </w:r>
          </w:p>
        </w:tc>
        <w:tc>
          <w:tcPr>
            <w:tcW w:w="166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3/</w:t>
            </w:r>
            <w:r w:rsidRPr="00652F34">
              <w:rPr>
                <w:rFonts w:ascii="Times New Roman" w:hAnsi="Times New Roman"/>
                <w:sz w:val="24"/>
                <w:szCs w:val="24"/>
                <w:lang w:val="en-US" w:eastAsia="en-US"/>
              </w:rPr>
              <w:t>108</w:t>
            </w:r>
          </w:p>
        </w:tc>
        <w:tc>
          <w:tcPr>
            <w:tcW w:w="1647" w:type="dxa"/>
          </w:tcPr>
          <w:p w:rsidR="00E42179" w:rsidRPr="00652F34" w:rsidRDefault="00D97A4F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3/</w:t>
            </w:r>
            <w:r w:rsidRPr="00652F34">
              <w:rPr>
                <w:rFonts w:ascii="Times New Roman" w:hAnsi="Times New Roman"/>
                <w:sz w:val="24"/>
                <w:szCs w:val="24"/>
                <w:lang w:val="en-US" w:eastAsia="en-US"/>
              </w:rPr>
              <w:t>108</w:t>
            </w:r>
          </w:p>
        </w:tc>
      </w:tr>
      <w:tr w:rsidR="00E42179" w:rsidRPr="00652F34" w:rsidTr="00652F34">
        <w:trPr>
          <w:trHeight w:val="54"/>
        </w:trPr>
        <w:tc>
          <w:tcPr>
            <w:tcW w:w="5978" w:type="dxa"/>
            <w:gridSpan w:val="2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</w:t>
            </w:r>
            <w:r w:rsidR="00D97A4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тактная работа с преподавателем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66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7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97A4F" w:rsidRPr="00652F34" w:rsidTr="00652F34">
        <w:trPr>
          <w:trHeight w:val="54"/>
        </w:trPr>
        <w:tc>
          <w:tcPr>
            <w:tcW w:w="250" w:type="dxa"/>
            <w:vMerge w:val="restart"/>
          </w:tcPr>
          <w:p w:rsidR="00D97A4F" w:rsidRPr="00652F34" w:rsidRDefault="00D97A4F" w:rsidP="00D97A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D97A4F" w:rsidRPr="00652F34" w:rsidRDefault="00D97A4F" w:rsidP="00D97A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D97A4F" w:rsidRPr="00652F34" w:rsidRDefault="00D97A4F" w:rsidP="00D97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47" w:type="dxa"/>
          </w:tcPr>
          <w:p w:rsidR="00D97A4F" w:rsidRPr="00652F34" w:rsidRDefault="00D97A4F" w:rsidP="00D97A4F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D97A4F" w:rsidRPr="00652F34" w:rsidTr="00652F34">
        <w:trPr>
          <w:trHeight w:val="54"/>
        </w:trPr>
        <w:tc>
          <w:tcPr>
            <w:tcW w:w="250" w:type="dxa"/>
            <w:vMerge/>
          </w:tcPr>
          <w:p w:rsidR="00D97A4F" w:rsidRPr="00652F34" w:rsidRDefault="00D97A4F" w:rsidP="00D97A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D97A4F" w:rsidRPr="00652F34" w:rsidRDefault="00D97A4F" w:rsidP="00D97A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D97A4F" w:rsidRPr="00652F34" w:rsidRDefault="00D97A4F" w:rsidP="00D97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47" w:type="dxa"/>
          </w:tcPr>
          <w:p w:rsidR="00D97A4F" w:rsidRPr="00652F34" w:rsidRDefault="00D97A4F" w:rsidP="00D97A4F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D97A4F" w:rsidRPr="00652F34" w:rsidTr="00652F34">
        <w:trPr>
          <w:trHeight w:val="54"/>
        </w:trPr>
        <w:tc>
          <w:tcPr>
            <w:tcW w:w="250" w:type="dxa"/>
            <w:vMerge/>
          </w:tcPr>
          <w:p w:rsidR="00D97A4F" w:rsidRPr="00652F34" w:rsidRDefault="00D97A4F" w:rsidP="00D97A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D97A4F" w:rsidRPr="00652F34" w:rsidRDefault="00D97A4F" w:rsidP="00D97A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Промежуточная аттестация: зачет </w:t>
            </w:r>
          </w:p>
        </w:tc>
        <w:tc>
          <w:tcPr>
            <w:tcW w:w="1660" w:type="dxa"/>
          </w:tcPr>
          <w:p w:rsidR="00D97A4F" w:rsidRPr="00652F34" w:rsidRDefault="00D97A4F" w:rsidP="00D97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47" w:type="dxa"/>
          </w:tcPr>
          <w:p w:rsidR="00D97A4F" w:rsidRPr="00652F34" w:rsidRDefault="00D97A4F" w:rsidP="00D97A4F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D97A4F" w:rsidRPr="00652F34" w:rsidTr="00652F34">
        <w:trPr>
          <w:trHeight w:val="135"/>
        </w:trPr>
        <w:tc>
          <w:tcPr>
            <w:tcW w:w="5978" w:type="dxa"/>
            <w:gridSpan w:val="2"/>
          </w:tcPr>
          <w:p w:rsidR="00D97A4F" w:rsidRPr="00652F34" w:rsidRDefault="00D97A4F" w:rsidP="00D97A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660" w:type="dxa"/>
          </w:tcPr>
          <w:p w:rsidR="00D97A4F" w:rsidRPr="00652F34" w:rsidRDefault="00D97A4F" w:rsidP="00D97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647" w:type="dxa"/>
          </w:tcPr>
          <w:p w:rsidR="00D97A4F" w:rsidRPr="00652F34" w:rsidRDefault="00D97A4F" w:rsidP="00D97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</w:tr>
      <w:tr w:rsidR="00D97A4F" w:rsidRPr="00652F34" w:rsidTr="00652F34">
        <w:trPr>
          <w:trHeight w:val="135"/>
        </w:trPr>
        <w:tc>
          <w:tcPr>
            <w:tcW w:w="5978" w:type="dxa"/>
            <w:gridSpan w:val="2"/>
          </w:tcPr>
          <w:p w:rsidR="00D97A4F" w:rsidRPr="00652F34" w:rsidRDefault="00D97A4F" w:rsidP="00D97A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(</w:t>
            </w:r>
            <w:proofErr w:type="spellStart"/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СРС</w:t>
            </w:r>
            <w:proofErr w:type="spellEnd"/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60" w:type="dxa"/>
          </w:tcPr>
          <w:p w:rsidR="00D97A4F" w:rsidRPr="00652F34" w:rsidRDefault="00D97A4F" w:rsidP="00D97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647" w:type="dxa"/>
          </w:tcPr>
          <w:p w:rsidR="00D97A4F" w:rsidRPr="00652F34" w:rsidRDefault="00D97A4F" w:rsidP="00D97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</w:tr>
    </w:tbl>
    <w:p w:rsidR="00E42179" w:rsidRDefault="00E42179" w:rsidP="00D2503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93198">
        <w:rPr>
          <w:rFonts w:ascii="Times New Roman" w:hAnsi="Times New Roman"/>
          <w:bCs/>
          <w:color w:val="000000"/>
          <w:sz w:val="24"/>
          <w:szCs w:val="24"/>
        </w:rPr>
        <w:t>** - включен в трудоемкость практических занятий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E42179" w:rsidRPr="00EB1951" w:rsidRDefault="00E42179" w:rsidP="00EB1951">
      <w:pPr>
        <w:pStyle w:val="a3"/>
        <w:numPr>
          <w:ilvl w:val="0"/>
          <w:numId w:val="18"/>
        </w:numPr>
        <w:jc w:val="both"/>
        <w:rPr>
          <w:b/>
          <w:bCs/>
          <w:sz w:val="24"/>
          <w:szCs w:val="24"/>
        </w:rPr>
      </w:pPr>
      <w:r w:rsidRPr="00EB1951">
        <w:rPr>
          <w:b/>
          <w:bCs/>
          <w:sz w:val="24"/>
          <w:szCs w:val="24"/>
        </w:rPr>
        <w:t>Содержание практики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2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Научно-исследовательская практика</w:t>
      </w:r>
      <w:r w:rsidRPr="007E3956">
        <w:rPr>
          <w:rFonts w:ascii="Times New Roman" w:hAnsi="Times New Roman"/>
          <w:sz w:val="24"/>
          <w:szCs w:val="24"/>
        </w:rPr>
        <w:t xml:space="preserve"> содержит ряд этапов:</w:t>
      </w:r>
    </w:p>
    <w:p w:rsidR="00E42179" w:rsidRPr="007E3956" w:rsidRDefault="00E42179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 Подготовительный этап.</w:t>
      </w:r>
    </w:p>
    <w:p w:rsidR="00E42179" w:rsidRPr="007E3956" w:rsidRDefault="00E42179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 Основной этап.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 Заключительный этап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E230D2" w:rsidRDefault="00E42179" w:rsidP="00EA446E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E230D2">
        <w:rPr>
          <w:rFonts w:ascii="Times New Roman" w:hAnsi="Times New Roman"/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E42179" w:rsidRPr="007E3956" w:rsidRDefault="00E42179" w:rsidP="0088771D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E42179" w:rsidRPr="007E3956" w:rsidRDefault="00E42179" w:rsidP="0088771D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E42179" w:rsidRPr="007E3956" w:rsidRDefault="00E42179" w:rsidP="0088771D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Инструктаж по технике безопасности на </w:t>
      </w:r>
      <w:r>
        <w:rPr>
          <w:sz w:val="24"/>
          <w:szCs w:val="24"/>
        </w:rPr>
        <w:t xml:space="preserve">кафедре </w:t>
      </w:r>
      <w:r w:rsidRPr="007E3956">
        <w:rPr>
          <w:sz w:val="24"/>
          <w:szCs w:val="24"/>
        </w:rPr>
        <w:t>и вводный инструктаж по технике безопасности на базе практики.</w:t>
      </w:r>
    </w:p>
    <w:p w:rsidR="00E42179" w:rsidRDefault="00E42179" w:rsidP="0088771D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E42179" w:rsidRPr="00E230D2" w:rsidRDefault="00E42179" w:rsidP="0088771D">
      <w:pPr>
        <w:pStyle w:val="a3"/>
        <w:ind w:left="0"/>
        <w:jc w:val="both"/>
        <w:rPr>
          <w:sz w:val="24"/>
          <w:szCs w:val="24"/>
        </w:rPr>
      </w:pPr>
    </w:p>
    <w:p w:rsidR="00E42179" w:rsidRPr="00E230D2" w:rsidRDefault="00E42179" w:rsidP="00887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30D2">
        <w:rPr>
          <w:rFonts w:ascii="Times New Roman" w:hAnsi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E42179" w:rsidRPr="007E3956" w:rsidRDefault="00E42179" w:rsidP="00E25CBC">
      <w:pPr>
        <w:pStyle w:val="a3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анализ документов;</w:t>
      </w:r>
    </w:p>
    <w:p w:rsidR="00E42179" w:rsidRPr="007E3956" w:rsidRDefault="00E42179" w:rsidP="00E25CBC">
      <w:pPr>
        <w:pStyle w:val="a3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3956">
        <w:rPr>
          <w:sz w:val="24"/>
          <w:szCs w:val="24"/>
        </w:rPr>
        <w:t xml:space="preserve">анализ </w:t>
      </w:r>
      <w:r>
        <w:rPr>
          <w:sz w:val="24"/>
          <w:szCs w:val="24"/>
        </w:rPr>
        <w:t>внешних и внутренних источников информации;</w:t>
      </w:r>
    </w:p>
    <w:p w:rsidR="00E42179" w:rsidRPr="007E3956" w:rsidRDefault="00E42179" w:rsidP="00E25CBC">
      <w:pPr>
        <w:pStyle w:val="a3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3956">
        <w:rPr>
          <w:sz w:val="24"/>
          <w:szCs w:val="24"/>
        </w:rPr>
        <w:t>наблюдение.</w:t>
      </w:r>
    </w:p>
    <w:p w:rsidR="00E42179" w:rsidRPr="007E3956" w:rsidRDefault="00E42179" w:rsidP="0088771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2D347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E42179" w:rsidRPr="007E3956" w:rsidRDefault="00E42179" w:rsidP="00737AF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42179" w:rsidRDefault="00E42179" w:rsidP="0088771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дневник практики</w:t>
      </w:r>
      <w:r>
        <w:rPr>
          <w:rFonts w:ascii="Times New Roman" w:hAnsi="Times New Roman"/>
          <w:bCs/>
          <w:sz w:val="24"/>
          <w:szCs w:val="24"/>
        </w:rPr>
        <w:t xml:space="preserve"> (Приложение 3);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характеристику с места практики</w:t>
      </w:r>
      <w:r w:rsidRPr="0088771D">
        <w:rPr>
          <w:rFonts w:ascii="Times New Roman" w:hAnsi="Times New Roman"/>
          <w:bCs/>
          <w:sz w:val="24"/>
          <w:szCs w:val="24"/>
        </w:rPr>
        <w:t xml:space="preserve">(Приложение </w:t>
      </w:r>
      <w:r>
        <w:rPr>
          <w:rFonts w:ascii="Times New Roman" w:hAnsi="Times New Roman"/>
          <w:bCs/>
          <w:sz w:val="24"/>
          <w:szCs w:val="24"/>
        </w:rPr>
        <w:t>4</w:t>
      </w:r>
      <w:r w:rsidRPr="0088771D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с печатью организации;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42179" w:rsidRPr="00F24473" w:rsidRDefault="00E42179" w:rsidP="00F24473">
      <w:pPr>
        <w:rPr>
          <w:rFonts w:ascii="Times New Roman" w:hAnsi="Times New Roman"/>
          <w:sz w:val="24"/>
          <w:szCs w:val="24"/>
        </w:rPr>
      </w:pPr>
      <w:r w:rsidRPr="00F24473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Default="00E42179" w:rsidP="00E25CBC">
      <w:pPr>
        <w:pStyle w:val="2"/>
        <w:numPr>
          <w:ilvl w:val="0"/>
          <w:numId w:val="19"/>
        </w:numPr>
        <w:spacing w:before="0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color w:val="auto"/>
          <w:sz w:val="24"/>
          <w:szCs w:val="24"/>
        </w:rPr>
        <w:t>Дневник практики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="00D97A4F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характеристика с места практики, совместный рабочий график и порядок их</w:t>
      </w:r>
      <w:r w:rsidRPr="007E3956">
        <w:rPr>
          <w:rFonts w:ascii="Times New Roman" w:hAnsi="Times New Roman"/>
          <w:color w:val="auto"/>
          <w:sz w:val="24"/>
          <w:szCs w:val="24"/>
        </w:rPr>
        <w:t xml:space="preserve"> представления</w:t>
      </w:r>
    </w:p>
    <w:p w:rsidR="00E42179" w:rsidRPr="00E25CBC" w:rsidRDefault="00E42179" w:rsidP="00E25CBC">
      <w:pPr>
        <w:spacing w:after="0" w:line="240" w:lineRule="auto"/>
      </w:pPr>
    </w:p>
    <w:p w:rsidR="00E42179" w:rsidRPr="007300A6" w:rsidRDefault="00E42179" w:rsidP="00E25CB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E42179" w:rsidRPr="007300A6" w:rsidRDefault="00E42179" w:rsidP="00E25CBC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индивидуальное задание на учебную практику</w:t>
      </w:r>
      <w:r>
        <w:rPr>
          <w:rFonts w:ascii="Times New Roman" w:hAnsi="Times New Roman"/>
          <w:sz w:val="24"/>
          <w:szCs w:val="24"/>
        </w:rPr>
        <w:t>;</w:t>
      </w:r>
    </w:p>
    <w:p w:rsidR="00E42179" w:rsidRPr="007300A6" w:rsidRDefault="00E42179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6D7DE9" w:rsidRDefault="00E42179" w:rsidP="008A7E9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дневнику прилагаются </w:t>
      </w:r>
      <w:r w:rsidRPr="007300A6">
        <w:rPr>
          <w:rFonts w:ascii="Times New Roman" w:hAnsi="Times New Roman"/>
          <w:sz w:val="24"/>
          <w:szCs w:val="24"/>
        </w:rPr>
        <w:t xml:space="preserve">характеристика руководителя практики </w:t>
      </w:r>
      <w:r w:rsidRPr="007300A6">
        <w:rPr>
          <w:rFonts w:ascii="Times New Roman" w:hAnsi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300A6">
        <w:rPr>
          <w:rFonts w:ascii="Times New Roman" w:hAnsi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E42179" w:rsidRPr="007300A6" w:rsidRDefault="00E42179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Pr="007300A6">
        <w:rPr>
          <w:sz w:val="24"/>
          <w:szCs w:val="24"/>
        </w:rPr>
        <w:t xml:space="preserve"> подписью руководителя практики от профильной организации.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E42179" w:rsidRDefault="00E42179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</w:t>
      </w:r>
      <w:r>
        <w:rPr>
          <w:sz w:val="24"/>
          <w:szCs w:val="24"/>
        </w:rPr>
        <w:t xml:space="preserve">, </w:t>
      </w:r>
      <w:r w:rsidRPr="007300A6">
        <w:rPr>
          <w:sz w:val="24"/>
          <w:szCs w:val="24"/>
        </w:rPr>
        <w:t xml:space="preserve">характеристика руководителя практики </w:t>
      </w:r>
      <w:r w:rsidRPr="007300A6">
        <w:rPr>
          <w:color w:val="000000"/>
          <w:sz w:val="24"/>
          <w:szCs w:val="24"/>
        </w:rPr>
        <w:t>от профильной организации</w:t>
      </w:r>
      <w:r>
        <w:rPr>
          <w:sz w:val="24"/>
          <w:szCs w:val="24"/>
        </w:rPr>
        <w:t xml:space="preserve">, </w:t>
      </w:r>
      <w:r w:rsidRPr="007300A6">
        <w:rPr>
          <w:bCs/>
          <w:sz w:val="24"/>
          <w:szCs w:val="24"/>
        </w:rPr>
        <w:t xml:space="preserve">совместный рабочий </w:t>
      </w:r>
      <w:proofErr w:type="spellStart"/>
      <w:r w:rsidRPr="007300A6">
        <w:rPr>
          <w:bCs/>
          <w:sz w:val="24"/>
          <w:szCs w:val="24"/>
        </w:rPr>
        <w:t>график</w:t>
      </w:r>
      <w:r>
        <w:rPr>
          <w:sz w:val="24"/>
          <w:szCs w:val="24"/>
        </w:rPr>
        <w:t>являю</w:t>
      </w:r>
      <w:r w:rsidRPr="007300A6">
        <w:rPr>
          <w:sz w:val="24"/>
          <w:szCs w:val="24"/>
        </w:rPr>
        <w:t>тся</w:t>
      </w:r>
      <w:proofErr w:type="spellEnd"/>
      <w:r w:rsidRPr="007300A6">
        <w:rPr>
          <w:sz w:val="24"/>
          <w:szCs w:val="24"/>
        </w:rPr>
        <w:t xml:space="preserve"> составным</w:t>
      </w:r>
      <w:r>
        <w:rPr>
          <w:sz w:val="24"/>
          <w:szCs w:val="24"/>
        </w:rPr>
        <w:t>и элемента</w:t>
      </w:r>
      <w:r w:rsidRPr="007300A6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Pr="007300A6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>.</w:t>
      </w:r>
    </w:p>
    <w:p w:rsidR="00E42179" w:rsidRPr="007E3956" w:rsidRDefault="00E42179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E42179" w:rsidRDefault="00E42179" w:rsidP="00E25CBC">
      <w:pPr>
        <w:pStyle w:val="22"/>
        <w:numPr>
          <w:ilvl w:val="0"/>
          <w:numId w:val="8"/>
        </w:numPr>
        <w:spacing w:after="0" w:line="240" w:lineRule="auto"/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E42179" w:rsidRPr="007E3956" w:rsidRDefault="00E42179" w:rsidP="00E25CBC">
      <w:pPr>
        <w:pStyle w:val="22"/>
        <w:spacing w:after="0" w:line="240" w:lineRule="auto"/>
        <w:ind w:left="414"/>
        <w:jc w:val="both"/>
        <w:rPr>
          <w:b/>
          <w:sz w:val="24"/>
          <w:szCs w:val="24"/>
        </w:rPr>
      </w:pPr>
    </w:p>
    <w:p w:rsidR="00E42179" w:rsidRPr="007E3956" w:rsidRDefault="00E42179" w:rsidP="00EC24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 итогам прохождения учебной практики подготавливается и защищается отчет.</w:t>
      </w:r>
      <w:r>
        <w:rPr>
          <w:rFonts w:ascii="Times New Roman" w:hAnsi="Times New Roman"/>
          <w:sz w:val="24"/>
          <w:szCs w:val="24"/>
        </w:rPr>
        <w:t xml:space="preserve"> Образец оформления титульного</w:t>
      </w:r>
      <w:r w:rsidRPr="007300A6">
        <w:rPr>
          <w:rFonts w:ascii="Times New Roman" w:hAnsi="Times New Roman"/>
          <w:sz w:val="24"/>
          <w:szCs w:val="24"/>
        </w:rPr>
        <w:t xml:space="preserve"> лист</w:t>
      </w:r>
      <w:r>
        <w:rPr>
          <w:rFonts w:ascii="Times New Roman" w:hAnsi="Times New Roman"/>
          <w:sz w:val="24"/>
          <w:szCs w:val="24"/>
        </w:rPr>
        <w:t>а(Приложение 1)</w:t>
      </w:r>
      <w:r w:rsidRPr="007300A6"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2D3477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Объем отчета (без приложений) – не менее 15 страниц формата </w:t>
      </w:r>
      <w:proofErr w:type="spellStart"/>
      <w:r w:rsidRPr="007E3956">
        <w:rPr>
          <w:color w:val="000000"/>
          <w:sz w:val="24"/>
          <w:szCs w:val="24"/>
        </w:rPr>
        <w:t>А4</w:t>
      </w:r>
      <w:proofErr w:type="spellEnd"/>
      <w:r w:rsidRPr="007E3956">
        <w:rPr>
          <w:color w:val="000000"/>
          <w:sz w:val="24"/>
          <w:szCs w:val="24"/>
        </w:rPr>
        <w:t xml:space="preserve">. Выравнивание по ширине. Гарнитура – </w:t>
      </w:r>
      <w:proofErr w:type="spellStart"/>
      <w:r w:rsidRPr="007E3956">
        <w:rPr>
          <w:color w:val="000000"/>
          <w:sz w:val="24"/>
          <w:szCs w:val="24"/>
          <w:lang w:val="en-US"/>
        </w:rPr>
        <w:t>TimesNewRoman</w:t>
      </w:r>
      <w:proofErr w:type="spellEnd"/>
      <w:r w:rsidRPr="007E3956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30 мм, справа 15 мм. Нумерация страниц ставится в </w:t>
      </w:r>
      <w:r>
        <w:rPr>
          <w:color w:val="000000"/>
          <w:sz w:val="24"/>
          <w:szCs w:val="24"/>
        </w:rPr>
        <w:t>нижнем</w:t>
      </w:r>
      <w:r w:rsidRPr="007E3956">
        <w:rPr>
          <w:color w:val="000000"/>
          <w:sz w:val="24"/>
          <w:szCs w:val="24"/>
        </w:rPr>
        <w:t xml:space="preserve"> правом углу.</w:t>
      </w:r>
    </w:p>
    <w:p w:rsidR="00E42179" w:rsidRDefault="00E42179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42179" w:rsidRPr="007E3956" w:rsidRDefault="00E42179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Материал отчета излагается </w:t>
      </w:r>
      <w:r>
        <w:rPr>
          <w:color w:val="000000"/>
          <w:sz w:val="24"/>
          <w:szCs w:val="24"/>
        </w:rPr>
        <w:t>от 3-го лица</w:t>
      </w:r>
      <w:r w:rsidRPr="007E3956">
        <w:rPr>
          <w:color w:val="000000"/>
          <w:sz w:val="24"/>
          <w:szCs w:val="24"/>
        </w:rPr>
        <w:t xml:space="preserve">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магистрантом</w:t>
      </w:r>
      <w:r w:rsidRPr="007E3956">
        <w:rPr>
          <w:color w:val="000000"/>
          <w:sz w:val="24"/>
          <w:szCs w:val="24"/>
        </w:rPr>
        <w:t xml:space="preserve">. В отчете должно быть выражено личное отношение студента к деятельности, которой </w:t>
      </w:r>
      <w:r>
        <w:rPr>
          <w:color w:val="000000"/>
          <w:sz w:val="24"/>
          <w:szCs w:val="24"/>
        </w:rPr>
        <w:t xml:space="preserve">он </w:t>
      </w:r>
      <w:r w:rsidRPr="007E3956">
        <w:rPr>
          <w:color w:val="000000"/>
          <w:sz w:val="24"/>
          <w:szCs w:val="24"/>
        </w:rPr>
        <w:t>занима</w:t>
      </w:r>
      <w:r>
        <w:rPr>
          <w:color w:val="000000"/>
          <w:sz w:val="24"/>
          <w:szCs w:val="24"/>
        </w:rPr>
        <w:t>лся</w:t>
      </w:r>
      <w:r w:rsidRPr="007E3956">
        <w:rPr>
          <w:color w:val="000000"/>
          <w:sz w:val="24"/>
          <w:szCs w:val="24"/>
        </w:rPr>
        <w:t xml:space="preserve">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E42179" w:rsidRPr="007E3956" w:rsidRDefault="00E42179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 xml:space="preserve">магистрант </w:t>
      </w:r>
      <w:r w:rsidRPr="007E3956">
        <w:rPr>
          <w:color w:val="000000"/>
          <w:sz w:val="24"/>
          <w:szCs w:val="24"/>
        </w:rPr>
        <w:t>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E42179" w:rsidRPr="007E3956" w:rsidRDefault="00E42179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E42179" w:rsidRPr="007E3956" w:rsidRDefault="00E42179" w:rsidP="00EA446E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</w:t>
      </w:r>
      <w:r>
        <w:rPr>
          <w:rFonts w:ascii="Times New Roman" w:hAnsi="Times New Roman"/>
          <w:sz w:val="24"/>
          <w:szCs w:val="24"/>
        </w:rPr>
        <w:t>ых источников и</w:t>
      </w:r>
      <w:r w:rsidRPr="007E3956">
        <w:rPr>
          <w:rFonts w:ascii="Times New Roman" w:hAnsi="Times New Roman"/>
          <w:sz w:val="24"/>
          <w:szCs w:val="24"/>
        </w:rPr>
        <w:t xml:space="preserve"> литературы.</w:t>
      </w:r>
    </w:p>
    <w:p w:rsidR="00E42179" w:rsidRDefault="00E42179" w:rsidP="00EA44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25CBC">
        <w:rPr>
          <w:rFonts w:ascii="Times New Roman" w:hAnsi="Times New Roman"/>
          <w:b/>
          <w:i/>
          <w:sz w:val="24"/>
          <w:szCs w:val="24"/>
        </w:rPr>
        <w:t>Во введении</w:t>
      </w:r>
      <w:r w:rsidRPr="007E3956">
        <w:rPr>
          <w:rFonts w:ascii="Times New Roman" w:hAnsi="Times New Roman"/>
          <w:sz w:val="24"/>
          <w:szCs w:val="24"/>
        </w:rPr>
        <w:t xml:space="preserve"> должны быть отражены: </w:t>
      </w:r>
      <w:r w:rsidRPr="007E3956">
        <w:rPr>
          <w:rFonts w:ascii="Times New Roman" w:hAnsi="Times New Roman"/>
          <w:color w:val="000000"/>
          <w:sz w:val="24"/>
          <w:szCs w:val="24"/>
        </w:rPr>
        <w:t>цели и задачи прохождения учебной практики, ее предмет и объект, основное содержание своей работы во время практики.</w:t>
      </w:r>
    </w:p>
    <w:p w:rsidR="00E42179" w:rsidRPr="00767879" w:rsidRDefault="00E42179" w:rsidP="00EA446E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767879">
        <w:rPr>
          <w:rFonts w:ascii="Times New Roman" w:hAnsi="Times New Roman"/>
          <w:b/>
          <w:i/>
          <w:sz w:val="24"/>
          <w:szCs w:val="24"/>
        </w:rPr>
        <w:t>Основная часть</w:t>
      </w:r>
      <w:r>
        <w:rPr>
          <w:rFonts w:ascii="Times New Roman" w:hAnsi="Times New Roman"/>
          <w:b/>
          <w:i/>
          <w:sz w:val="24"/>
          <w:szCs w:val="24"/>
        </w:rPr>
        <w:t xml:space="preserve"> отчета</w:t>
      </w:r>
      <w:r w:rsidRPr="00767879">
        <w:rPr>
          <w:rFonts w:ascii="Times New Roman" w:hAnsi="Times New Roman"/>
          <w:b/>
          <w:i/>
          <w:sz w:val="24"/>
          <w:szCs w:val="24"/>
        </w:rPr>
        <w:t xml:space="preserve"> должна содержать:</w:t>
      </w:r>
    </w:p>
    <w:p w:rsidR="00E42179" w:rsidRDefault="00E42179" w:rsidP="002D347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1.Краткую</w:t>
      </w:r>
      <w:proofErr w:type="spellEnd"/>
      <w:r>
        <w:rPr>
          <w:rFonts w:ascii="Times New Roman" w:hAnsi="Times New Roman"/>
          <w:sz w:val="24"/>
          <w:szCs w:val="24"/>
        </w:rPr>
        <w:t xml:space="preserve"> характеристику организации–базы практики,</w:t>
      </w:r>
      <w:r w:rsidRPr="007E3956">
        <w:rPr>
          <w:rFonts w:ascii="Times New Roman" w:hAnsi="Times New Roman"/>
          <w:sz w:val="24"/>
          <w:szCs w:val="24"/>
        </w:rPr>
        <w:t xml:space="preserve"> в которой</w:t>
      </w:r>
      <w:r>
        <w:rPr>
          <w:rFonts w:ascii="Times New Roman" w:hAnsi="Times New Roman"/>
          <w:sz w:val="24"/>
          <w:szCs w:val="24"/>
        </w:rPr>
        <w:t xml:space="preserve"> магистрант</w:t>
      </w:r>
      <w:r w:rsidRPr="007E3956">
        <w:rPr>
          <w:rFonts w:ascii="Times New Roman" w:hAnsi="Times New Roman"/>
          <w:sz w:val="24"/>
          <w:szCs w:val="24"/>
        </w:rPr>
        <w:t xml:space="preserve"> проходит практику, </w:t>
      </w:r>
      <w:r>
        <w:rPr>
          <w:rFonts w:ascii="Times New Roman" w:hAnsi="Times New Roman"/>
          <w:sz w:val="24"/>
          <w:szCs w:val="24"/>
        </w:rPr>
        <w:t>описание организационной с</w:t>
      </w:r>
      <w:r w:rsidRPr="002D3477">
        <w:rPr>
          <w:rFonts w:ascii="Times New Roman" w:hAnsi="Times New Roman"/>
          <w:sz w:val="24"/>
          <w:szCs w:val="24"/>
        </w:rPr>
        <w:t>труктур</w:t>
      </w:r>
      <w:r>
        <w:rPr>
          <w:rFonts w:ascii="Times New Roman" w:hAnsi="Times New Roman"/>
          <w:sz w:val="24"/>
          <w:szCs w:val="24"/>
        </w:rPr>
        <w:t>ы</w:t>
      </w:r>
      <w:r w:rsidRPr="002D3477">
        <w:rPr>
          <w:rFonts w:ascii="Times New Roman" w:hAnsi="Times New Roman"/>
          <w:sz w:val="24"/>
          <w:szCs w:val="24"/>
        </w:rPr>
        <w:t xml:space="preserve"> организации</w:t>
      </w:r>
      <w:r w:rsidRPr="007E3956">
        <w:rPr>
          <w:rFonts w:ascii="Times New Roman" w:hAnsi="Times New Roman"/>
          <w:sz w:val="24"/>
          <w:szCs w:val="24"/>
        </w:rPr>
        <w:t>,</w:t>
      </w:r>
      <w:r w:rsidR="00D97A4F">
        <w:rPr>
          <w:rFonts w:ascii="Times New Roman" w:hAnsi="Times New Roman"/>
          <w:sz w:val="24"/>
          <w:szCs w:val="24"/>
        </w:rPr>
        <w:t xml:space="preserve"> </w:t>
      </w:r>
      <w:r w:rsidRPr="007E3956">
        <w:rPr>
          <w:rFonts w:ascii="Times New Roman" w:hAnsi="Times New Roman"/>
          <w:sz w:val="24"/>
          <w:szCs w:val="24"/>
        </w:rPr>
        <w:t xml:space="preserve">анализ функций </w:t>
      </w:r>
      <w:r>
        <w:rPr>
          <w:rFonts w:ascii="Times New Roman" w:hAnsi="Times New Roman"/>
          <w:sz w:val="24"/>
          <w:szCs w:val="24"/>
        </w:rPr>
        <w:t>управления, формы собственности,</w:t>
      </w:r>
      <w:r w:rsidRPr="007E3956">
        <w:rPr>
          <w:rFonts w:ascii="Times New Roman" w:hAnsi="Times New Roman"/>
          <w:sz w:val="24"/>
          <w:szCs w:val="24"/>
        </w:rPr>
        <w:t xml:space="preserve"> основные </w:t>
      </w:r>
      <w:r>
        <w:rPr>
          <w:rFonts w:ascii="Times New Roman" w:hAnsi="Times New Roman"/>
          <w:sz w:val="24"/>
          <w:szCs w:val="24"/>
        </w:rPr>
        <w:t>виды деятельности.</w:t>
      </w:r>
    </w:p>
    <w:p w:rsidR="00E42179" w:rsidRPr="007E3956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2.</w:t>
      </w:r>
      <w:r w:rsidRPr="002D3477">
        <w:rPr>
          <w:rFonts w:ascii="Times New Roman" w:hAnsi="Times New Roman"/>
          <w:sz w:val="24"/>
          <w:szCs w:val="24"/>
        </w:rPr>
        <w:t>Нормативно</w:t>
      </w:r>
      <w:proofErr w:type="spellEnd"/>
      <w:r w:rsidRPr="002D347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правовую</w:t>
      </w:r>
      <w:r w:rsidRPr="002D3477">
        <w:rPr>
          <w:rFonts w:ascii="Times New Roman" w:hAnsi="Times New Roman"/>
          <w:sz w:val="24"/>
          <w:szCs w:val="24"/>
        </w:rPr>
        <w:t xml:space="preserve"> базу</w:t>
      </w:r>
      <w:r w:rsidRPr="007E3956">
        <w:rPr>
          <w:rFonts w:ascii="Times New Roman" w:hAnsi="Times New Roman"/>
          <w:sz w:val="24"/>
          <w:szCs w:val="24"/>
        </w:rPr>
        <w:t xml:space="preserve">, регламентирующую деятельность </w:t>
      </w:r>
      <w:r>
        <w:rPr>
          <w:rFonts w:ascii="Times New Roman" w:hAnsi="Times New Roman"/>
          <w:sz w:val="24"/>
          <w:szCs w:val="24"/>
        </w:rPr>
        <w:t>организации</w:t>
      </w:r>
      <w:r w:rsidRPr="007E395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законодательную документацию и внутренние локальные акты, на которые опирается организация в своей деятельности.</w:t>
      </w:r>
    </w:p>
    <w:p w:rsidR="00E42179" w:rsidRPr="007E3956" w:rsidRDefault="00E42179" w:rsidP="00EA446E">
      <w:pPr>
        <w:tabs>
          <w:tab w:val="left" w:pos="540"/>
          <w:tab w:val="left" w:pos="1134"/>
        </w:tabs>
        <w:spacing w:after="0"/>
        <w:jc w:val="both"/>
        <w:rPr>
          <w:rFonts w:ascii="Times New Roman" w:hAnsi="Times New Roman"/>
          <w:color w:val="FF0000"/>
          <w:sz w:val="24"/>
          <w:szCs w:val="24"/>
          <w:lang w:eastAsia="ar-SA"/>
        </w:rPr>
      </w:pPr>
      <w:proofErr w:type="spellStart"/>
      <w:r>
        <w:rPr>
          <w:rFonts w:ascii="Times New Roman" w:hAnsi="Times New Roman"/>
          <w:sz w:val="24"/>
          <w:szCs w:val="24"/>
        </w:rPr>
        <w:t>3.</w:t>
      </w:r>
      <w:r w:rsidRPr="005425AD">
        <w:rPr>
          <w:rFonts w:ascii="Times New Roman" w:hAnsi="Times New Roman"/>
          <w:sz w:val="24"/>
          <w:szCs w:val="24"/>
        </w:rPr>
        <w:t>Документационное</w:t>
      </w:r>
      <w:proofErr w:type="spellEnd"/>
      <w:r w:rsidRPr="005425AD">
        <w:rPr>
          <w:rFonts w:ascii="Times New Roman" w:hAnsi="Times New Roman"/>
          <w:sz w:val="24"/>
          <w:szCs w:val="24"/>
        </w:rPr>
        <w:t xml:space="preserve"> обеспечение</w:t>
      </w:r>
      <w:r w:rsidRPr="007E3956">
        <w:rPr>
          <w:rFonts w:ascii="Times New Roman" w:hAnsi="Times New Roman"/>
          <w:sz w:val="24"/>
          <w:szCs w:val="24"/>
        </w:rPr>
        <w:t xml:space="preserve"> организационно-управленческой деятельности</w:t>
      </w:r>
      <w:r w:rsidR="00D97A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организации/подразделения, в котором магистрант непосредственно проходит практику.</w:t>
      </w:r>
    </w:p>
    <w:p w:rsidR="00E42179" w:rsidRPr="00D97A4F" w:rsidRDefault="00E42179" w:rsidP="00D632B3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D97A4F">
        <w:rPr>
          <w:sz w:val="24"/>
          <w:szCs w:val="24"/>
          <w:lang w:eastAsia="ar-SA"/>
        </w:rPr>
        <w:t>4. Анализ внутренней среды организации/подразделения</w:t>
      </w:r>
      <w:r w:rsidRPr="00D97A4F">
        <w:rPr>
          <w:sz w:val="24"/>
          <w:szCs w:val="24"/>
        </w:rPr>
        <w:t xml:space="preserve"> с использованием современных методов научных исследований</w:t>
      </w:r>
      <w:r w:rsidR="00D97A4F">
        <w:rPr>
          <w:sz w:val="24"/>
          <w:szCs w:val="24"/>
        </w:rPr>
        <w:t xml:space="preserve"> </w:t>
      </w:r>
      <w:r w:rsidRPr="00D97A4F">
        <w:rPr>
          <w:sz w:val="24"/>
          <w:szCs w:val="24"/>
        </w:rPr>
        <w:t>по выбору студента, методов экспертных оценок,</w:t>
      </w:r>
      <w:r w:rsidR="00D97A4F">
        <w:rPr>
          <w:sz w:val="24"/>
          <w:szCs w:val="24"/>
        </w:rPr>
        <w:t xml:space="preserve"> </w:t>
      </w:r>
      <w:r w:rsidRPr="00D97A4F">
        <w:rPr>
          <w:sz w:val="24"/>
          <w:szCs w:val="24"/>
        </w:rPr>
        <w:t>статистических расчетов и сравнительного анализа:</w:t>
      </w:r>
      <w:r w:rsidR="00D97A4F">
        <w:rPr>
          <w:sz w:val="24"/>
          <w:szCs w:val="24"/>
        </w:rPr>
        <w:t xml:space="preserve"> </w:t>
      </w:r>
      <w:r w:rsidRPr="00D97A4F">
        <w:rPr>
          <w:sz w:val="24"/>
          <w:szCs w:val="24"/>
          <w:lang w:eastAsia="ar-SA"/>
        </w:rPr>
        <w:t>описание основных</w:t>
      </w:r>
      <w:r w:rsidR="00D97A4F">
        <w:rPr>
          <w:sz w:val="24"/>
          <w:szCs w:val="24"/>
          <w:lang w:eastAsia="ar-SA"/>
        </w:rPr>
        <w:t xml:space="preserve"> </w:t>
      </w:r>
      <w:r w:rsidRPr="00D97A4F">
        <w:rPr>
          <w:sz w:val="24"/>
          <w:szCs w:val="24"/>
          <w:lang w:eastAsia="ar-SA"/>
        </w:rPr>
        <w:t>видов продукции/</w:t>
      </w:r>
      <w:r w:rsidRPr="00D97A4F">
        <w:rPr>
          <w:sz w:val="24"/>
          <w:szCs w:val="24"/>
        </w:rPr>
        <w:t>публичных</w:t>
      </w:r>
      <w:r w:rsidR="00D97A4F">
        <w:rPr>
          <w:sz w:val="24"/>
          <w:szCs w:val="24"/>
        </w:rPr>
        <w:t xml:space="preserve"> </w:t>
      </w:r>
      <w:r w:rsidRPr="00D97A4F">
        <w:rPr>
          <w:sz w:val="24"/>
          <w:szCs w:val="24"/>
          <w:lang w:eastAsia="ar-SA"/>
        </w:rPr>
        <w:t xml:space="preserve">услуг в секторе </w:t>
      </w:r>
      <w:proofErr w:type="spellStart"/>
      <w:r w:rsidRPr="00D97A4F">
        <w:rPr>
          <w:sz w:val="24"/>
          <w:szCs w:val="24"/>
          <w:lang w:eastAsia="ar-SA"/>
        </w:rPr>
        <w:t>ГМУ</w:t>
      </w:r>
      <w:proofErr w:type="spellEnd"/>
      <w:r w:rsidRPr="00D97A4F">
        <w:rPr>
          <w:sz w:val="24"/>
          <w:szCs w:val="24"/>
          <w:lang w:eastAsia="ar-SA"/>
        </w:rPr>
        <w:t>,</w:t>
      </w:r>
      <w:r w:rsidRPr="00D97A4F">
        <w:rPr>
          <w:sz w:val="24"/>
          <w:szCs w:val="24"/>
        </w:rPr>
        <w:t xml:space="preserve"> оказываемых </w:t>
      </w:r>
      <w:r w:rsidRPr="00D97A4F">
        <w:rPr>
          <w:sz w:val="24"/>
          <w:szCs w:val="24"/>
          <w:lang w:eastAsia="ar-SA"/>
        </w:rPr>
        <w:t>юридическим лицам и гражданам, социально-экономические параметры за два-три последних года (количественные и качественные показатели, характеризующие результативность объекта исследования)</w:t>
      </w:r>
      <w:r w:rsidRPr="00D97A4F">
        <w:rPr>
          <w:sz w:val="24"/>
          <w:szCs w:val="24"/>
        </w:rPr>
        <w:t>.</w:t>
      </w:r>
    </w:p>
    <w:p w:rsidR="00E42179" w:rsidRPr="00D97A4F" w:rsidRDefault="00E42179" w:rsidP="00D632B3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D97A4F">
        <w:rPr>
          <w:sz w:val="24"/>
          <w:szCs w:val="24"/>
        </w:rPr>
        <w:t>5. Анализ макросреды и тесного окружения</w:t>
      </w:r>
      <w:r w:rsidR="00D97A4F">
        <w:rPr>
          <w:sz w:val="24"/>
          <w:szCs w:val="24"/>
        </w:rPr>
        <w:t xml:space="preserve"> </w:t>
      </w:r>
      <w:r w:rsidRPr="00D97A4F">
        <w:rPr>
          <w:sz w:val="24"/>
          <w:szCs w:val="24"/>
        </w:rPr>
        <w:t xml:space="preserve">хозяйствующего субъекта(основные потребители, поставщики, партнеры, ключевые конкуренты) с использованием по выбору студента методов </w:t>
      </w:r>
      <w:proofErr w:type="spellStart"/>
      <w:r w:rsidRPr="00D97A4F">
        <w:rPr>
          <w:sz w:val="24"/>
          <w:szCs w:val="24"/>
        </w:rPr>
        <w:t>SWOT</w:t>
      </w:r>
      <w:proofErr w:type="spellEnd"/>
      <w:r w:rsidRPr="00D97A4F">
        <w:rPr>
          <w:sz w:val="24"/>
          <w:szCs w:val="24"/>
        </w:rPr>
        <w:t>-анализа,</w:t>
      </w:r>
      <w:r w:rsidR="00D97A4F">
        <w:rPr>
          <w:sz w:val="24"/>
          <w:szCs w:val="24"/>
        </w:rPr>
        <w:t xml:space="preserve">  </w:t>
      </w:r>
      <w:proofErr w:type="spellStart"/>
      <w:r w:rsidRPr="00D97A4F">
        <w:rPr>
          <w:sz w:val="24"/>
          <w:szCs w:val="24"/>
        </w:rPr>
        <w:t>PEST</w:t>
      </w:r>
      <w:proofErr w:type="spellEnd"/>
      <w:r w:rsidRPr="00D97A4F">
        <w:rPr>
          <w:sz w:val="24"/>
          <w:szCs w:val="24"/>
        </w:rPr>
        <w:t>-анализа, методики пяти сил Портера, метода отраслевого конкурентного анализа, матричных методов, др. инструментов маркетинговых исследований.</w:t>
      </w:r>
    </w:p>
    <w:p w:rsidR="00E42179" w:rsidRPr="00D97A4F" w:rsidRDefault="00E42179" w:rsidP="00D632B3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proofErr w:type="spellStart"/>
      <w:r w:rsidRPr="00D97A4F">
        <w:rPr>
          <w:sz w:val="24"/>
          <w:szCs w:val="24"/>
        </w:rPr>
        <w:t>6.Описание</w:t>
      </w:r>
      <w:proofErr w:type="spellEnd"/>
      <w:r w:rsidRPr="00D97A4F">
        <w:rPr>
          <w:sz w:val="24"/>
          <w:szCs w:val="24"/>
        </w:rPr>
        <w:t xml:space="preserve"> практики применения цифровых технологий в деятельности организации.</w:t>
      </w:r>
    </w:p>
    <w:p w:rsidR="00E42179" w:rsidRDefault="00E42179" w:rsidP="00D632B3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632B3">
        <w:rPr>
          <w:b/>
          <w:i/>
          <w:sz w:val="24"/>
          <w:szCs w:val="24"/>
        </w:rPr>
        <w:t>Заключение</w:t>
      </w:r>
      <w:r w:rsidRPr="00D632B3">
        <w:rPr>
          <w:sz w:val="24"/>
          <w:szCs w:val="24"/>
        </w:rPr>
        <w:t xml:space="preserve"> содержит </w:t>
      </w:r>
      <w:r w:rsidRPr="00D632B3">
        <w:rPr>
          <w:color w:val="000000"/>
          <w:sz w:val="24"/>
          <w:szCs w:val="24"/>
        </w:rPr>
        <w:t>выводы магистранта о деятельности, которой он занимался в период прохождения учебной практики.</w:t>
      </w:r>
    </w:p>
    <w:p w:rsidR="00E42179" w:rsidRPr="00D632B3" w:rsidRDefault="00E42179" w:rsidP="00D632B3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E42179" w:rsidRPr="00E25CBC" w:rsidRDefault="00E42179" w:rsidP="00031540">
      <w:pPr>
        <w:pStyle w:val="24"/>
        <w:widowControl w:val="0"/>
        <w:numPr>
          <w:ilvl w:val="0"/>
          <w:numId w:val="8"/>
        </w:numPr>
        <w:spacing w:after="0" w:line="240" w:lineRule="auto"/>
        <w:ind w:left="0" w:firstLine="0"/>
        <w:jc w:val="both"/>
        <w:rPr>
          <w:b/>
          <w:color w:val="000000"/>
          <w:sz w:val="24"/>
          <w:szCs w:val="24"/>
        </w:rPr>
      </w:pPr>
      <w:r w:rsidRPr="00E25CBC">
        <w:rPr>
          <w:b/>
          <w:color w:val="000000"/>
          <w:sz w:val="24"/>
          <w:szCs w:val="24"/>
        </w:rPr>
        <w:t xml:space="preserve">К отчету прилагаются: </w:t>
      </w:r>
    </w:p>
    <w:p w:rsidR="00E42179" w:rsidRPr="007E3956" w:rsidRDefault="00E42179" w:rsidP="00031540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Pr="007E3956">
        <w:rPr>
          <w:color w:val="000000"/>
          <w:sz w:val="24"/>
          <w:szCs w:val="24"/>
        </w:rPr>
        <w:t>ад</w:t>
      </w:r>
      <w:r>
        <w:rPr>
          <w:color w:val="000000"/>
          <w:sz w:val="24"/>
          <w:szCs w:val="24"/>
        </w:rPr>
        <w:t>ание на практику (Приложение 2)</w:t>
      </w:r>
    </w:p>
    <w:p w:rsidR="00E42179" w:rsidRPr="007E3956" w:rsidRDefault="00E42179" w:rsidP="00031540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Pr="007E3956">
        <w:rPr>
          <w:color w:val="000000"/>
          <w:sz w:val="24"/>
          <w:szCs w:val="24"/>
        </w:rPr>
        <w:t>невник прох</w:t>
      </w:r>
      <w:r>
        <w:rPr>
          <w:color w:val="000000"/>
          <w:sz w:val="24"/>
          <w:szCs w:val="24"/>
        </w:rPr>
        <w:t>ождения практики (Приложение 3)</w:t>
      </w:r>
    </w:p>
    <w:p w:rsidR="00E42179" w:rsidRPr="007E3956" w:rsidRDefault="00E42179" w:rsidP="00031540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Pr="007E3956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</w:t>
      </w:r>
    </w:p>
    <w:p w:rsidR="00E42179" w:rsidRPr="007E3956" w:rsidRDefault="00E42179" w:rsidP="00031540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7E3956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E42179" w:rsidRPr="00D632B3" w:rsidRDefault="00E42179" w:rsidP="00D632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AF5763" w:rsidRDefault="00E42179" w:rsidP="00483327">
      <w:pPr>
        <w:pStyle w:val="a3"/>
        <w:ind w:lef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7. </w:t>
      </w:r>
      <w:r w:rsidRPr="00AF5763">
        <w:rPr>
          <w:b/>
          <w:bCs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483327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учебной практике проводятся с целью определения степени освоения обучающимися образовательной программы по направлению подготовки</w:t>
      </w:r>
      <w:r w:rsidR="00CC0FF3">
        <w:rPr>
          <w:rFonts w:ascii="Times New Roman" w:hAnsi="Times New Roman"/>
          <w:sz w:val="24"/>
          <w:szCs w:val="24"/>
        </w:rPr>
        <w:t xml:space="preserve"> </w:t>
      </w:r>
      <w:r w:rsidRPr="00BA2B3A">
        <w:rPr>
          <w:rFonts w:ascii="Times New Roman" w:hAnsi="Times New Roman"/>
          <w:sz w:val="24"/>
          <w:szCs w:val="24"/>
          <w:shd w:val="clear" w:color="auto" w:fill="FFFFFF"/>
        </w:rPr>
        <w:t>38.04.04 Государстве</w:t>
      </w:r>
      <w:r>
        <w:rPr>
          <w:rFonts w:ascii="Times New Roman" w:hAnsi="Times New Roman"/>
          <w:sz w:val="24"/>
          <w:szCs w:val="24"/>
          <w:shd w:val="clear" w:color="auto" w:fill="FFFFFF"/>
        </w:rPr>
        <w:t>нное и муниципальное управление</w:t>
      </w:r>
      <w:r w:rsidRPr="007E3956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42179" w:rsidRPr="007E3956" w:rsidRDefault="00E42179" w:rsidP="00EA446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42179" w:rsidRPr="005A3B07" w:rsidRDefault="00E42179" w:rsidP="00483327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5A3B07">
        <w:rPr>
          <w:rFonts w:ascii="Times New Roman" w:hAnsi="Times New Roman"/>
          <w:b/>
          <w:sz w:val="24"/>
          <w:szCs w:val="24"/>
          <w:shd w:val="clear" w:color="auto" w:fill="FFFFFF"/>
        </w:rPr>
        <w:t>Оценочные средства:</w:t>
      </w:r>
    </w:p>
    <w:p w:rsidR="00E42179" w:rsidRPr="007E3956" w:rsidRDefault="00E42179" w:rsidP="00BA2B3A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E42179" w:rsidRPr="007E3956" w:rsidRDefault="00E42179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собеседование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42179" w:rsidRPr="007E3956" w:rsidRDefault="00E42179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проверка заполнения дневник</w:t>
      </w:r>
      <w:r>
        <w:rPr>
          <w:rFonts w:ascii="Times New Roman" w:hAnsi="Times New Roman"/>
          <w:bCs/>
          <w:sz w:val="24"/>
          <w:szCs w:val="24"/>
        </w:rPr>
        <w:t>а</w:t>
      </w:r>
      <w:r w:rsidRPr="007E3956">
        <w:rPr>
          <w:rFonts w:ascii="Times New Roman" w:hAnsi="Times New Roman"/>
          <w:bCs/>
          <w:sz w:val="24"/>
          <w:szCs w:val="24"/>
        </w:rPr>
        <w:t xml:space="preserve"> практики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42179" w:rsidRPr="007E3956" w:rsidRDefault="00E42179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беседа с руководителем от профильной организации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42179" w:rsidRPr="007E3956" w:rsidRDefault="00E42179" w:rsidP="00BA2B3A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E42179" w:rsidRPr="007E3956" w:rsidRDefault="00E42179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/>
          <w:bCs/>
          <w:sz w:val="24"/>
          <w:szCs w:val="24"/>
        </w:rPr>
        <w:t>проверка отчетов по практике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42179" w:rsidRPr="007E3956" w:rsidRDefault="00E42179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0"/>
        <w:gridCol w:w="2398"/>
        <w:gridCol w:w="4138"/>
      </w:tblGrid>
      <w:tr w:rsidR="00E42179" w:rsidRPr="00652F34" w:rsidTr="00652F34">
        <w:trPr>
          <w:trHeight w:val="437"/>
        </w:trPr>
        <w:tc>
          <w:tcPr>
            <w:tcW w:w="307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Контролируемые разделы</w:t>
            </w:r>
          </w:p>
        </w:tc>
        <w:tc>
          <w:tcPr>
            <w:tcW w:w="2398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контролируемой компетенции</w:t>
            </w:r>
          </w:p>
        </w:tc>
        <w:tc>
          <w:tcPr>
            <w:tcW w:w="4138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оценочного средства</w:t>
            </w:r>
          </w:p>
        </w:tc>
      </w:tr>
      <w:tr w:rsidR="00E42179" w:rsidRPr="00652F34" w:rsidTr="00652F34">
        <w:tc>
          <w:tcPr>
            <w:tcW w:w="3070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E42179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33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УК-1; УК-6; </w:t>
            </w:r>
          </w:p>
          <w:p w:rsidR="00E42179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483327">
              <w:rPr>
                <w:rFonts w:ascii="Times New Roman" w:hAnsi="Times New Roman"/>
                <w:sz w:val="24"/>
                <w:szCs w:val="24"/>
                <w:lang w:eastAsia="en-US"/>
              </w:rPr>
              <w:t>ОПК</w:t>
            </w:r>
            <w:proofErr w:type="spellEnd"/>
            <w:r w:rsidRPr="004833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-7; 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83327">
              <w:rPr>
                <w:rFonts w:ascii="Times New Roman" w:hAnsi="Times New Roman"/>
                <w:sz w:val="24"/>
                <w:szCs w:val="24"/>
                <w:lang w:eastAsia="en-US"/>
              </w:rPr>
              <w:t>ПК-1</w:t>
            </w:r>
          </w:p>
        </w:tc>
        <w:tc>
          <w:tcPr>
            <w:tcW w:w="413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отчета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Выступление на итоговой конференции</w:t>
            </w:r>
          </w:p>
        </w:tc>
      </w:tr>
    </w:tbl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42179" w:rsidRPr="00E25CBC" w:rsidRDefault="00E42179" w:rsidP="006E62EE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E25CBC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E42179" w:rsidRPr="00483327" w:rsidRDefault="00E42179" w:rsidP="00EA446E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42179" w:rsidRPr="005A3B07" w:rsidRDefault="00E42179" w:rsidP="00EA446E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A3B07">
        <w:rPr>
          <w:rFonts w:ascii="Times New Roman" w:hAnsi="Times New Roman"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к образовательной программе)</w:t>
      </w:r>
    </w:p>
    <w:p w:rsidR="00E42179" w:rsidRPr="006E62EE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5"/>
        <w:gridCol w:w="1985"/>
        <w:gridCol w:w="2097"/>
      </w:tblGrid>
      <w:tr w:rsidR="00E42179" w:rsidRPr="00652F34" w:rsidTr="00E25CBC">
        <w:trPr>
          <w:trHeight w:val="807"/>
        </w:trPr>
        <w:tc>
          <w:tcPr>
            <w:tcW w:w="5665" w:type="dxa"/>
          </w:tcPr>
          <w:p w:rsidR="00E42179" w:rsidRPr="00E25CBC" w:rsidRDefault="00E42179" w:rsidP="00E2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25CB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и содержание  контролируемой компетенции</w:t>
            </w:r>
          </w:p>
        </w:tc>
        <w:tc>
          <w:tcPr>
            <w:tcW w:w="1985" w:type="dxa"/>
          </w:tcPr>
          <w:p w:rsidR="00E42179" w:rsidRPr="00E25CBC" w:rsidRDefault="00E42179" w:rsidP="00E2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25CB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Этапы формирования</w:t>
            </w:r>
          </w:p>
        </w:tc>
        <w:tc>
          <w:tcPr>
            <w:tcW w:w="2097" w:type="dxa"/>
          </w:tcPr>
          <w:p w:rsidR="00E42179" w:rsidRPr="00E25CBC" w:rsidRDefault="00E42179" w:rsidP="00E2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25CB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Форма промежуточного контроля</w:t>
            </w:r>
          </w:p>
        </w:tc>
      </w:tr>
      <w:tr w:rsidR="00E42179" w:rsidRPr="00652F34" w:rsidTr="00E25CBC">
        <w:trPr>
          <w:trHeight w:val="324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179" w:rsidRDefault="00E42179" w:rsidP="00E25CBC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УК-1</w:t>
            </w:r>
          </w:p>
          <w:p w:rsidR="00E42179" w:rsidRPr="006D12C7" w:rsidRDefault="00E42179" w:rsidP="00E25CBC">
            <w:pPr>
              <w:pStyle w:val="TableParagrap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Способен осуществлять критический анализ</w:t>
            </w:r>
          </w:p>
          <w:p w:rsidR="00E42179" w:rsidRDefault="00E42179" w:rsidP="00E25CBC">
            <w:pPr>
              <w:pStyle w:val="TableParagrap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 xml:space="preserve">проблемных ситуаций на основе системного </w:t>
            </w:r>
            <w:proofErr w:type="spellStart"/>
            <w:r w:rsidRPr="006D12C7">
              <w:rPr>
                <w:sz w:val="24"/>
                <w:szCs w:val="24"/>
              </w:rPr>
              <w:t>подхода,вырабатывать</w:t>
            </w:r>
            <w:proofErr w:type="spellEnd"/>
            <w:r w:rsidRPr="006D12C7">
              <w:rPr>
                <w:sz w:val="24"/>
                <w:szCs w:val="24"/>
              </w:rPr>
              <w:t xml:space="preserve"> стратегию действий</w:t>
            </w:r>
          </w:p>
          <w:p w:rsidR="00E42179" w:rsidRPr="006D12C7" w:rsidRDefault="00E42179" w:rsidP="00E25C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E42179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2179" w:rsidRPr="00652F34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семестр</w:t>
            </w:r>
          </w:p>
        </w:tc>
        <w:tc>
          <w:tcPr>
            <w:tcW w:w="2097" w:type="dxa"/>
            <w:vMerge w:val="restart"/>
          </w:tcPr>
          <w:p w:rsidR="00E42179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42179" w:rsidRPr="00652F34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Зачет </w:t>
            </w:r>
          </w:p>
        </w:tc>
      </w:tr>
      <w:tr w:rsidR="00E42179" w:rsidRPr="00652F34" w:rsidTr="00E25CBC">
        <w:trPr>
          <w:trHeight w:val="324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179" w:rsidRPr="006D12C7" w:rsidRDefault="00E42179" w:rsidP="00E25CBC">
            <w:pPr>
              <w:pStyle w:val="TableParagraph"/>
              <w:rPr>
                <w:b/>
                <w:sz w:val="24"/>
                <w:szCs w:val="24"/>
              </w:rPr>
            </w:pPr>
            <w:r w:rsidRPr="006D12C7">
              <w:rPr>
                <w:b/>
                <w:sz w:val="24"/>
                <w:szCs w:val="24"/>
              </w:rPr>
              <w:t>УК-6</w:t>
            </w:r>
          </w:p>
          <w:p w:rsidR="00E42179" w:rsidRPr="006D12C7" w:rsidRDefault="00E42179" w:rsidP="00E25CBC">
            <w:pPr>
              <w:pStyle w:val="TableParagraph"/>
              <w:jc w:val="bot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Способен определять и реализовывать приоритеты</w:t>
            </w:r>
          </w:p>
          <w:p w:rsidR="00E42179" w:rsidRPr="006D12C7" w:rsidRDefault="00E42179" w:rsidP="00E25CBC">
            <w:pPr>
              <w:pStyle w:val="TableParagraph"/>
              <w:jc w:val="bot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собственной деятельности и способы ее совершенствования</w:t>
            </w:r>
          </w:p>
          <w:p w:rsidR="00E42179" w:rsidRDefault="00E42179" w:rsidP="00E25CBC">
            <w:pPr>
              <w:pStyle w:val="TableParagraph"/>
              <w:jc w:val="both"/>
              <w:rPr>
                <w:sz w:val="24"/>
                <w:szCs w:val="24"/>
              </w:rPr>
            </w:pPr>
            <w:r w:rsidRPr="006D12C7">
              <w:rPr>
                <w:sz w:val="24"/>
                <w:szCs w:val="24"/>
              </w:rPr>
              <w:t>на основе самооценки</w:t>
            </w:r>
          </w:p>
          <w:p w:rsidR="00E42179" w:rsidRPr="006D12C7" w:rsidRDefault="00E42179" w:rsidP="00E25CBC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42179" w:rsidRPr="00652F34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E42179" w:rsidRPr="00652F34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42179" w:rsidRPr="00652F34" w:rsidTr="00E25CBC">
        <w:trPr>
          <w:trHeight w:val="339"/>
        </w:trPr>
        <w:tc>
          <w:tcPr>
            <w:tcW w:w="5665" w:type="dxa"/>
          </w:tcPr>
          <w:p w:rsidR="00E42179" w:rsidRDefault="00E42179" w:rsidP="00E25C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ОПК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-7</w:t>
            </w:r>
          </w:p>
          <w:p w:rsidR="00E42179" w:rsidRDefault="00E42179" w:rsidP="00E25C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научно-исследовательскую, экспертно-аналитическую </w:t>
            </w:r>
            <w:proofErr w:type="spellStart"/>
            <w:r w:rsidRPr="006D12C7">
              <w:rPr>
                <w:rFonts w:ascii="Times New Roman" w:hAnsi="Times New Roman"/>
                <w:sz w:val="24"/>
                <w:szCs w:val="24"/>
              </w:rPr>
              <w:t>ипедагогическую</w:t>
            </w:r>
            <w:proofErr w:type="spellEnd"/>
            <w:r w:rsidRPr="006D12C7">
              <w:rPr>
                <w:rFonts w:ascii="Times New Roman" w:hAnsi="Times New Roman"/>
                <w:sz w:val="24"/>
                <w:szCs w:val="24"/>
              </w:rPr>
              <w:t xml:space="preserve"> деятельность в профессиональной сфере</w:t>
            </w:r>
          </w:p>
          <w:p w:rsidR="00E42179" w:rsidRPr="006D12C7" w:rsidRDefault="00E42179" w:rsidP="00E25C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42179" w:rsidRPr="00652F34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E42179" w:rsidRPr="00652F34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42179" w:rsidRPr="00652F34" w:rsidTr="00E25CBC">
        <w:trPr>
          <w:trHeight w:val="2414"/>
        </w:trPr>
        <w:tc>
          <w:tcPr>
            <w:tcW w:w="5665" w:type="dxa"/>
          </w:tcPr>
          <w:p w:rsidR="00E42179" w:rsidRDefault="00E42179" w:rsidP="00E25C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b/>
                <w:sz w:val="24"/>
                <w:szCs w:val="24"/>
              </w:rPr>
              <w:t>ПК-1</w:t>
            </w:r>
          </w:p>
          <w:p w:rsidR="00E42179" w:rsidRDefault="00E42179" w:rsidP="00E25C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2C7">
              <w:rPr>
                <w:rFonts w:ascii="Times New Roman" w:hAnsi="Times New Roman"/>
                <w:sz w:val="24"/>
                <w:szCs w:val="24"/>
              </w:rPr>
              <w:t>Способен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исследований, обосновывать актуальность, теоретическую и практическую значимость избранной темы научного исследования</w:t>
            </w:r>
          </w:p>
          <w:p w:rsidR="00E42179" w:rsidRPr="006D12C7" w:rsidRDefault="00E42179" w:rsidP="00E25C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42179" w:rsidRPr="00652F34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E42179" w:rsidRPr="00652F34" w:rsidRDefault="00E42179" w:rsidP="00E2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E42179" w:rsidRPr="007E3956" w:rsidRDefault="00E42179" w:rsidP="00E25C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E42179" w:rsidRPr="007E3956" w:rsidRDefault="00E42179" w:rsidP="00EA446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E42179" w:rsidRPr="007E3956" w:rsidRDefault="00E42179" w:rsidP="00EA446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2179" w:rsidRPr="00CC0FF3" w:rsidRDefault="00E42179" w:rsidP="00E25CBC">
      <w:pPr>
        <w:pStyle w:val="a3"/>
        <w:numPr>
          <w:ilvl w:val="2"/>
          <w:numId w:val="4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560"/>
        <w:gridCol w:w="2126"/>
        <w:gridCol w:w="2268"/>
        <w:gridCol w:w="2239"/>
      </w:tblGrid>
      <w:tr w:rsidR="00E42179" w:rsidRPr="00652F34" w:rsidTr="007B012E">
        <w:trPr>
          <w:trHeight w:val="407"/>
        </w:trPr>
        <w:tc>
          <w:tcPr>
            <w:tcW w:w="1696" w:type="dxa"/>
            <w:vMerge w:val="restart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1560" w:type="dxa"/>
            <w:vMerge w:val="restart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  <w:tc>
          <w:tcPr>
            <w:tcW w:w="6633" w:type="dxa"/>
            <w:gridSpan w:val="3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E42179" w:rsidRPr="00652F34" w:rsidTr="007B012E">
        <w:trPr>
          <w:trHeight w:val="671"/>
        </w:trPr>
        <w:tc>
          <w:tcPr>
            <w:tcW w:w="1696" w:type="dxa"/>
            <w:vMerge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Продвинутый уровень </w:t>
            </w:r>
          </w:p>
        </w:tc>
        <w:tc>
          <w:tcPr>
            <w:tcW w:w="2239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Высокий уровень </w:t>
            </w:r>
          </w:p>
        </w:tc>
      </w:tr>
      <w:tr w:rsidR="00E42179" w:rsidRPr="00652F34" w:rsidTr="007B012E">
        <w:trPr>
          <w:trHeight w:val="1692"/>
        </w:trPr>
        <w:tc>
          <w:tcPr>
            <w:tcW w:w="1696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E42179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УК-6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-7</w:t>
            </w:r>
          </w:p>
          <w:p w:rsidR="00E42179" w:rsidRPr="00652F34" w:rsidRDefault="00E42179" w:rsidP="007B012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42179" w:rsidRPr="00652F34" w:rsidRDefault="00E42179" w:rsidP="00652F3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B012E">
              <w:rPr>
                <w:b/>
                <w:i/>
                <w:sz w:val="24"/>
                <w:szCs w:val="24"/>
              </w:rPr>
              <w:t xml:space="preserve">Знает </w:t>
            </w:r>
            <w:r w:rsidRPr="00652F34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E42179" w:rsidRPr="00652F34" w:rsidRDefault="00E42179" w:rsidP="00652F3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Обучающийся в целом знает учебный материал. 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Студент ориентируется в материале, однако затрудняется в его изложении, показывает недостаточность знаний основной 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</w:t>
            </w: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ополнительной литературы, не может быстро найти ответ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однако допускает минимальные неточности в воспроизведении.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своей профессиональной деятельности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39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не допускает неточности в его воспроизведении</w:t>
            </w:r>
          </w:p>
          <w:p w:rsidR="00E42179" w:rsidRPr="00652F34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E42179" w:rsidRPr="00652F34" w:rsidTr="007B012E">
        <w:tc>
          <w:tcPr>
            <w:tcW w:w="1696" w:type="dxa"/>
          </w:tcPr>
          <w:p w:rsidR="00E42179" w:rsidRPr="007B012E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E42179" w:rsidRPr="007B012E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sz w:val="24"/>
                <w:szCs w:val="24"/>
                <w:lang w:eastAsia="en-US"/>
              </w:rPr>
              <w:t>УК-6</w:t>
            </w:r>
          </w:p>
          <w:p w:rsidR="00E42179" w:rsidRPr="007B012E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7B012E">
              <w:rPr>
                <w:rFonts w:ascii="Times New Roman" w:hAnsi="Times New Roman"/>
                <w:sz w:val="24"/>
                <w:szCs w:val="24"/>
                <w:lang w:eastAsia="en-US"/>
              </w:rPr>
              <w:t>ОПК</w:t>
            </w:r>
            <w:proofErr w:type="spellEnd"/>
            <w:r w:rsidRPr="007B012E">
              <w:rPr>
                <w:rFonts w:ascii="Times New Roman" w:hAnsi="Times New Roman"/>
                <w:sz w:val="24"/>
                <w:szCs w:val="24"/>
                <w:lang w:eastAsia="en-US"/>
              </w:rPr>
              <w:t>-7</w:t>
            </w:r>
          </w:p>
          <w:p w:rsidR="00E42179" w:rsidRPr="00652F34" w:rsidRDefault="00E42179" w:rsidP="007B012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B012E">
              <w:rPr>
                <w:sz w:val="24"/>
                <w:szCs w:val="24"/>
              </w:rPr>
              <w:t>ПК-1</w:t>
            </w:r>
          </w:p>
        </w:tc>
        <w:tc>
          <w:tcPr>
            <w:tcW w:w="1560" w:type="dxa"/>
          </w:tcPr>
          <w:p w:rsidR="00E42179" w:rsidRPr="007B012E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Умеет</w:t>
            </w:r>
          </w:p>
          <w:p w:rsidR="00E42179" w:rsidRPr="00652F34" w:rsidRDefault="00E42179" w:rsidP="00652F3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Однако затрудняется в формулировании квалифицированных выводов и обобщений.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39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Делает квалифицированные выводы и обобщения</w:t>
            </w:r>
          </w:p>
        </w:tc>
      </w:tr>
      <w:tr w:rsidR="00E42179" w:rsidRPr="00652F34" w:rsidTr="007B012E">
        <w:tc>
          <w:tcPr>
            <w:tcW w:w="1696" w:type="dxa"/>
          </w:tcPr>
          <w:p w:rsidR="00E42179" w:rsidRPr="007B012E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sz w:val="24"/>
                <w:szCs w:val="24"/>
                <w:lang w:eastAsia="en-US"/>
              </w:rPr>
              <w:t>УК-1</w:t>
            </w:r>
          </w:p>
          <w:p w:rsidR="00E42179" w:rsidRPr="007B012E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sz w:val="24"/>
                <w:szCs w:val="24"/>
                <w:lang w:eastAsia="en-US"/>
              </w:rPr>
              <w:t>УК-6</w:t>
            </w:r>
          </w:p>
          <w:p w:rsidR="00E42179" w:rsidRPr="007B012E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7B012E">
              <w:rPr>
                <w:rFonts w:ascii="Times New Roman" w:hAnsi="Times New Roman"/>
                <w:sz w:val="24"/>
                <w:szCs w:val="24"/>
                <w:lang w:eastAsia="en-US"/>
              </w:rPr>
              <w:t>ОПК</w:t>
            </w:r>
            <w:proofErr w:type="spellEnd"/>
            <w:r w:rsidRPr="007B012E">
              <w:rPr>
                <w:rFonts w:ascii="Times New Roman" w:hAnsi="Times New Roman"/>
                <w:sz w:val="24"/>
                <w:szCs w:val="24"/>
                <w:lang w:eastAsia="en-US"/>
              </w:rPr>
              <w:t>-7</w:t>
            </w:r>
          </w:p>
          <w:p w:rsidR="00E42179" w:rsidRPr="00652F34" w:rsidRDefault="00E42179" w:rsidP="007B012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B012E">
              <w:rPr>
                <w:sz w:val="24"/>
                <w:szCs w:val="24"/>
              </w:rPr>
              <w:t>ПК-1</w:t>
            </w:r>
          </w:p>
        </w:tc>
        <w:tc>
          <w:tcPr>
            <w:tcW w:w="1560" w:type="dxa"/>
          </w:tcPr>
          <w:p w:rsidR="00E42179" w:rsidRPr="007B012E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7B012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Владеет</w:t>
            </w:r>
          </w:p>
          <w:p w:rsidR="00E42179" w:rsidRPr="00652F34" w:rsidRDefault="00E42179" w:rsidP="00652F3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52F34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39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2179" w:rsidRPr="007E3956" w:rsidRDefault="00E42179" w:rsidP="00647569">
      <w:pPr>
        <w:pStyle w:val="a3"/>
        <w:numPr>
          <w:ilvl w:val="2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0"/>
        <w:gridCol w:w="7297"/>
      </w:tblGrid>
      <w:tr w:rsidR="00E42179" w:rsidRPr="00652F34" w:rsidTr="00675BE5">
        <w:tc>
          <w:tcPr>
            <w:tcW w:w="1272" w:type="pct"/>
            <w:vAlign w:val="center"/>
          </w:tcPr>
          <w:p w:rsidR="00E42179" w:rsidRPr="00647569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7569">
              <w:rPr>
                <w:rFonts w:ascii="Times New Roman" w:hAnsi="Times New Roman"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E42179" w:rsidRPr="00647569" w:rsidRDefault="00E42179" w:rsidP="0064756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7569">
              <w:rPr>
                <w:rFonts w:ascii="Times New Roman" w:hAnsi="Times New Roman"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E42179" w:rsidRPr="00652F34" w:rsidTr="00675BE5">
        <w:tc>
          <w:tcPr>
            <w:tcW w:w="1272" w:type="pct"/>
            <w:vMerge w:val="restart"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Зачтено</w:t>
            </w:r>
          </w:p>
        </w:tc>
        <w:tc>
          <w:tcPr>
            <w:tcW w:w="3728" w:type="pct"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42179" w:rsidRPr="007E3956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все задания, предусмотренные программой практики 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требуемом</w:t>
            </w: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 уровне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Интеграция знаний, умений, навыков, полученных при изучении дисциплин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твует предъявляемым требованиям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42179" w:rsidRPr="007E3956" w:rsidRDefault="00E42179" w:rsidP="009135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дение практики оценено на положительную оценку.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42179" w:rsidRPr="007E3956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государственного и муниципального управления.</w:t>
            </w:r>
          </w:p>
        </w:tc>
      </w:tr>
      <w:tr w:rsidR="00E42179" w:rsidRPr="00652F34" w:rsidTr="00675BE5">
        <w:tc>
          <w:tcPr>
            <w:tcW w:w="1272" w:type="pct"/>
            <w:vMerge w:val="restart"/>
            <w:vAlign w:val="center"/>
          </w:tcPr>
          <w:p w:rsidR="00E42179" w:rsidRPr="007300A6" w:rsidRDefault="00E42179" w:rsidP="00005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42179" w:rsidRPr="007300A6" w:rsidRDefault="00E42179" w:rsidP="00005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 зачтено</w:t>
            </w:r>
          </w:p>
        </w:tc>
        <w:tc>
          <w:tcPr>
            <w:tcW w:w="3728" w:type="pct"/>
            <w:vAlign w:val="center"/>
          </w:tcPr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Показал недостаточную интеграцию знаний, умений, навыков, полученных при изучении дисциплин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42179" w:rsidRPr="007300A6" w:rsidRDefault="00E42179" w:rsidP="005A030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 xml:space="preserve">Затруднялся в поиске способов использования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современных научно-исследовательских  методов и </w:t>
            </w: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технологий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Документация не в полном объеме соответствует предъявляемым требован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иям.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42179" w:rsidRPr="007E3956" w:rsidRDefault="00E42179" w:rsidP="00B70E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 </w:t>
            </w: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сдана в установленные сроки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42179" w:rsidRPr="007E3956" w:rsidRDefault="00E42179" w:rsidP="009135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неудовлетворительно»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 xml:space="preserve">Представленный доклад не отражает </w:t>
            </w:r>
            <w:proofErr w:type="spellStart"/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сущностьпрактики</w:t>
            </w:r>
            <w:proofErr w:type="spellEnd"/>
          </w:p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 xml:space="preserve"> ответил на заданные вопросы</w:t>
            </w:r>
          </w:p>
          <w:p w:rsidR="00E42179" w:rsidRPr="007E3956" w:rsidRDefault="00E42179" w:rsidP="007B012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 показал достаточный</w:t>
            </w: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 xml:space="preserve"> уровень предпрофессиональной компетентности в сфере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ГМУ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E42179" w:rsidRPr="00652F34" w:rsidTr="00675BE5">
        <w:tc>
          <w:tcPr>
            <w:tcW w:w="1272" w:type="pct"/>
            <w:vMerge/>
            <w:vAlign w:val="center"/>
          </w:tcPr>
          <w:p w:rsidR="00E42179" w:rsidRPr="007E3956" w:rsidRDefault="00E42179" w:rsidP="00EA44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42179" w:rsidRPr="007300A6" w:rsidRDefault="00E42179" w:rsidP="000056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</w:t>
            </w:r>
            <w:proofErr w:type="spellStart"/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выполнилне</w:t>
            </w:r>
            <w:r w:rsidRPr="00307003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spellEnd"/>
            <w:r w:rsidRPr="003070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полном объёме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42179" w:rsidRPr="007E3956" w:rsidRDefault="00E42179" w:rsidP="00B70E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>Выполнил частично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/неправильно</w:t>
            </w:r>
            <w:r w:rsidRPr="007300A6">
              <w:rPr>
                <w:rFonts w:ascii="Times New Roman" w:hAnsi="Times New Roman"/>
                <w:bCs/>
                <w:sz w:val="24"/>
                <w:szCs w:val="24"/>
              </w:rPr>
              <w:t xml:space="preserve"> задания, предусмотренные программой практики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Критерии оцени</w:t>
      </w:r>
      <w:r>
        <w:rPr>
          <w:rFonts w:ascii="Times New Roman" w:hAnsi="Times New Roman"/>
          <w:i/>
          <w:sz w:val="24"/>
          <w:szCs w:val="24"/>
        </w:rPr>
        <w:t>вания отчета по практике:</w:t>
      </w:r>
    </w:p>
    <w:p w:rsidR="00E42179" w:rsidRPr="00647569" w:rsidRDefault="00E42179" w:rsidP="00EA446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E3956">
        <w:rPr>
          <w:rFonts w:ascii="Times New Roman" w:hAnsi="Times New Roman"/>
          <w:sz w:val="24"/>
          <w:szCs w:val="24"/>
        </w:rPr>
        <w:t>1.Умение</w:t>
      </w:r>
      <w:proofErr w:type="spellEnd"/>
      <w:r w:rsidRPr="007E3956">
        <w:rPr>
          <w:rFonts w:ascii="Times New Roman" w:hAnsi="Times New Roman"/>
          <w:sz w:val="24"/>
          <w:szCs w:val="24"/>
        </w:rPr>
        <w:t xml:space="preserve"> сформулировать цель и задачи отчета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E3956">
        <w:rPr>
          <w:rFonts w:ascii="Times New Roman" w:hAnsi="Times New Roman"/>
          <w:sz w:val="24"/>
          <w:szCs w:val="24"/>
        </w:rPr>
        <w:t>2.Соответствие</w:t>
      </w:r>
      <w:proofErr w:type="spellEnd"/>
      <w:r w:rsidRPr="007E3956">
        <w:rPr>
          <w:rFonts w:ascii="Times New Roman" w:hAnsi="Times New Roman"/>
          <w:sz w:val="24"/>
          <w:szCs w:val="24"/>
        </w:rPr>
        <w:t xml:space="preserve"> представленного материала теме отчета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E3956">
        <w:rPr>
          <w:rFonts w:ascii="Times New Roman" w:hAnsi="Times New Roman"/>
          <w:sz w:val="24"/>
          <w:szCs w:val="24"/>
        </w:rPr>
        <w:t>3.Наличие</w:t>
      </w:r>
      <w:proofErr w:type="spellEnd"/>
      <w:r w:rsidRPr="007E3956">
        <w:rPr>
          <w:rFonts w:ascii="Times New Roman" w:hAnsi="Times New Roman"/>
          <w:sz w:val="24"/>
          <w:szCs w:val="24"/>
        </w:rPr>
        <w:t xml:space="preserve"> элементов анализа проблемы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E3956">
        <w:rPr>
          <w:rFonts w:ascii="Times New Roman" w:hAnsi="Times New Roman"/>
          <w:sz w:val="24"/>
          <w:szCs w:val="24"/>
        </w:rPr>
        <w:t>4.Логичность</w:t>
      </w:r>
      <w:proofErr w:type="spellEnd"/>
      <w:r w:rsidRPr="007E3956">
        <w:rPr>
          <w:rFonts w:ascii="Times New Roman" w:hAnsi="Times New Roman"/>
          <w:sz w:val="24"/>
          <w:szCs w:val="24"/>
        </w:rPr>
        <w:t>, последовательность раскрытия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E3956">
        <w:rPr>
          <w:rFonts w:ascii="Times New Roman" w:hAnsi="Times New Roman"/>
          <w:sz w:val="24"/>
          <w:szCs w:val="24"/>
        </w:rPr>
        <w:t>5.Наличие</w:t>
      </w:r>
      <w:proofErr w:type="spellEnd"/>
      <w:r w:rsidRPr="007E3956">
        <w:rPr>
          <w:rFonts w:ascii="Times New Roman" w:hAnsi="Times New Roman"/>
          <w:sz w:val="24"/>
          <w:szCs w:val="24"/>
        </w:rPr>
        <w:t xml:space="preserve"> выводов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E3956">
        <w:rPr>
          <w:rFonts w:ascii="Times New Roman" w:hAnsi="Times New Roman"/>
          <w:sz w:val="24"/>
          <w:szCs w:val="24"/>
        </w:rPr>
        <w:t>6.Наличие</w:t>
      </w:r>
      <w:proofErr w:type="spellEnd"/>
      <w:r w:rsidRPr="007E3956">
        <w:rPr>
          <w:rFonts w:ascii="Times New Roman" w:hAnsi="Times New Roman"/>
          <w:sz w:val="24"/>
          <w:szCs w:val="24"/>
        </w:rPr>
        <w:t xml:space="preserve"> практического применения теоретических положений по проблеме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E3956">
        <w:rPr>
          <w:rFonts w:ascii="Times New Roman" w:hAnsi="Times New Roman"/>
          <w:sz w:val="24"/>
          <w:szCs w:val="24"/>
        </w:rPr>
        <w:t>7.Умение</w:t>
      </w:r>
      <w:proofErr w:type="spellEnd"/>
      <w:r w:rsidRPr="007E3956">
        <w:rPr>
          <w:rFonts w:ascii="Times New Roman" w:hAnsi="Times New Roman"/>
          <w:sz w:val="24"/>
          <w:szCs w:val="24"/>
        </w:rPr>
        <w:t xml:space="preserve"> работать с литературой</w:t>
      </w:r>
      <w:r>
        <w:rPr>
          <w:rFonts w:ascii="Times New Roman" w:hAnsi="Times New Roman"/>
          <w:sz w:val="24"/>
          <w:szCs w:val="24"/>
        </w:rPr>
        <w:t xml:space="preserve"> и документацией.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E3956">
        <w:rPr>
          <w:rFonts w:ascii="Times New Roman" w:hAnsi="Times New Roman"/>
          <w:sz w:val="24"/>
          <w:szCs w:val="24"/>
        </w:rPr>
        <w:t>8.Владение</w:t>
      </w:r>
      <w:proofErr w:type="spellEnd"/>
      <w:r w:rsidRPr="007E3956">
        <w:rPr>
          <w:rFonts w:ascii="Times New Roman" w:hAnsi="Times New Roman"/>
          <w:sz w:val="24"/>
          <w:szCs w:val="24"/>
        </w:rPr>
        <w:t xml:space="preserve"> терминологией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E3956">
        <w:rPr>
          <w:rFonts w:ascii="Times New Roman" w:hAnsi="Times New Roman"/>
          <w:sz w:val="24"/>
          <w:szCs w:val="24"/>
        </w:rPr>
        <w:t>9.Качество</w:t>
      </w:r>
      <w:proofErr w:type="spellEnd"/>
      <w:r w:rsidRPr="007E3956">
        <w:rPr>
          <w:rFonts w:ascii="Times New Roman" w:hAnsi="Times New Roman"/>
          <w:sz w:val="24"/>
          <w:szCs w:val="24"/>
        </w:rPr>
        <w:t xml:space="preserve">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rFonts w:ascii="Times New Roman" w:hAnsi="Times New Roman"/>
          <w:sz w:val="24"/>
          <w:szCs w:val="24"/>
        </w:rPr>
        <w:t>.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2179" w:rsidRPr="007E3956" w:rsidRDefault="00E42179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42179" w:rsidRDefault="00E42179" w:rsidP="00EA44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42179" w:rsidRPr="009135C4" w:rsidRDefault="00E42179" w:rsidP="00EA446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9135C4">
        <w:rPr>
          <w:rFonts w:ascii="Times New Roman" w:hAnsi="Times New Roman"/>
          <w:i/>
          <w:sz w:val="24"/>
          <w:szCs w:val="24"/>
        </w:rPr>
        <w:t>Содержание задания:</w:t>
      </w:r>
    </w:p>
    <w:p w:rsidR="00E42179" w:rsidRPr="009135C4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Студент должен знать:</w:t>
      </w:r>
    </w:p>
    <w:p w:rsidR="00E42179" w:rsidRPr="009135C4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9135C4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5C4">
        <w:rPr>
          <w:rFonts w:ascii="Times New Roman" w:hAnsi="Times New Roman"/>
          <w:sz w:val="24"/>
          <w:szCs w:val="24"/>
        </w:rPr>
        <w:t>1.Структуру</w:t>
      </w:r>
      <w:proofErr w:type="spellEnd"/>
      <w:r w:rsidRPr="009135C4">
        <w:rPr>
          <w:rFonts w:ascii="Times New Roman" w:hAnsi="Times New Roman"/>
          <w:sz w:val="24"/>
          <w:szCs w:val="24"/>
        </w:rPr>
        <w:t xml:space="preserve"> организации, в которой проходит практику, анализ функций управления, форму собственности; вид продукта/услуги (результат труда); основные направления деятельности. </w:t>
      </w:r>
    </w:p>
    <w:p w:rsidR="00E42179" w:rsidRPr="009135C4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 xml:space="preserve">2) Нормативно-распорядительную базу, регламентирующую деятельность организации. </w:t>
      </w:r>
    </w:p>
    <w:p w:rsidR="00E42179" w:rsidRPr="009135C4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3) Документационное обеспечение организационно-управленческой деятельности с направлениями, видами и формами оказания услуг организации.</w:t>
      </w:r>
    </w:p>
    <w:p w:rsidR="00E42179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 xml:space="preserve">4) Анализ нескольких направлений деятельности организации в области государственного и муниципального управления, проведенных в данном учреждении (2-3). </w:t>
      </w:r>
    </w:p>
    <w:p w:rsidR="00E42179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Анализ внутренней и внешней среды организации/подразделения – базы практики.</w:t>
      </w:r>
    </w:p>
    <w:p w:rsidR="00E42179" w:rsidRPr="009135C4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2179" w:rsidRPr="009135C4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135C4">
        <w:rPr>
          <w:rFonts w:ascii="Times New Roman" w:hAnsi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E42179" w:rsidRPr="009135C4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5C4">
        <w:rPr>
          <w:rFonts w:ascii="Times New Roman" w:hAnsi="Times New Roman"/>
          <w:sz w:val="24"/>
          <w:szCs w:val="24"/>
        </w:rPr>
        <w:t>1.Понятие</w:t>
      </w:r>
      <w:proofErr w:type="spellEnd"/>
      <w:r w:rsidRPr="009135C4">
        <w:rPr>
          <w:rFonts w:ascii="Times New Roman" w:hAnsi="Times New Roman"/>
          <w:sz w:val="24"/>
          <w:szCs w:val="24"/>
        </w:rPr>
        <w:t xml:space="preserve"> и сущность государственного управления.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5C4">
        <w:rPr>
          <w:rFonts w:ascii="Times New Roman" w:hAnsi="Times New Roman"/>
          <w:sz w:val="24"/>
          <w:szCs w:val="24"/>
        </w:rPr>
        <w:t>2.Каковы</w:t>
      </w:r>
      <w:proofErr w:type="spellEnd"/>
      <w:r w:rsidRPr="009135C4">
        <w:rPr>
          <w:rFonts w:ascii="Times New Roman" w:hAnsi="Times New Roman"/>
          <w:sz w:val="24"/>
          <w:szCs w:val="24"/>
        </w:rPr>
        <w:t xml:space="preserve"> основные задачи государственного управления?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5C4">
        <w:rPr>
          <w:rFonts w:ascii="Times New Roman" w:hAnsi="Times New Roman"/>
          <w:sz w:val="24"/>
          <w:szCs w:val="24"/>
        </w:rPr>
        <w:t>3.Как</w:t>
      </w:r>
      <w:proofErr w:type="spellEnd"/>
      <w:r w:rsidRPr="009135C4">
        <w:rPr>
          <w:rFonts w:ascii="Times New Roman" w:hAnsi="Times New Roman"/>
          <w:sz w:val="24"/>
          <w:szCs w:val="24"/>
        </w:rPr>
        <w:t xml:space="preserve"> реализован на практике принцип разделения властей?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5C4">
        <w:rPr>
          <w:rFonts w:ascii="Times New Roman" w:hAnsi="Times New Roman"/>
          <w:sz w:val="24"/>
          <w:szCs w:val="24"/>
        </w:rPr>
        <w:t>4.Чем</w:t>
      </w:r>
      <w:proofErr w:type="spellEnd"/>
      <w:r w:rsidRPr="009135C4">
        <w:rPr>
          <w:rFonts w:ascii="Times New Roman" w:hAnsi="Times New Roman"/>
          <w:sz w:val="24"/>
          <w:szCs w:val="24"/>
        </w:rPr>
        <w:t xml:space="preserve"> различаются государственное управление и муниципальное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управление?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5C4">
        <w:rPr>
          <w:rFonts w:ascii="Times New Roman" w:hAnsi="Times New Roman"/>
          <w:sz w:val="24"/>
          <w:szCs w:val="24"/>
        </w:rPr>
        <w:t>5.В</w:t>
      </w:r>
      <w:proofErr w:type="spellEnd"/>
      <w:r w:rsidRPr="009135C4">
        <w:rPr>
          <w:rFonts w:ascii="Times New Roman" w:hAnsi="Times New Roman"/>
          <w:sz w:val="24"/>
          <w:szCs w:val="24"/>
        </w:rPr>
        <w:t xml:space="preserve"> чем смысл отраслевого управления общественными делами?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5C4">
        <w:rPr>
          <w:rFonts w:ascii="Times New Roman" w:hAnsi="Times New Roman"/>
          <w:sz w:val="24"/>
          <w:szCs w:val="24"/>
        </w:rPr>
        <w:t>6.Поясните</w:t>
      </w:r>
      <w:proofErr w:type="spellEnd"/>
      <w:r w:rsidRPr="009135C4">
        <w:rPr>
          <w:rFonts w:ascii="Times New Roman" w:hAnsi="Times New Roman"/>
          <w:sz w:val="24"/>
          <w:szCs w:val="24"/>
        </w:rPr>
        <w:t>, как реализовано коллегиальное и единоличное управление в системе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государственного управления.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5C4">
        <w:rPr>
          <w:rFonts w:ascii="Times New Roman" w:hAnsi="Times New Roman"/>
          <w:sz w:val="24"/>
          <w:szCs w:val="24"/>
        </w:rPr>
        <w:t>7.В</w:t>
      </w:r>
      <w:proofErr w:type="spellEnd"/>
      <w:r w:rsidRPr="009135C4">
        <w:rPr>
          <w:rFonts w:ascii="Times New Roman" w:hAnsi="Times New Roman"/>
          <w:sz w:val="24"/>
          <w:szCs w:val="24"/>
        </w:rPr>
        <w:t xml:space="preserve"> чем смысл разделения органов государственной власти на министерства, службы и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агентства?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8. Каковы формы непосредственного участия граждан в управлении общественными делами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на государственном и муниципальном уровнях?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5C4">
        <w:rPr>
          <w:rFonts w:ascii="Times New Roman" w:hAnsi="Times New Roman"/>
          <w:sz w:val="24"/>
          <w:szCs w:val="24"/>
        </w:rPr>
        <w:t>9.Перечислите</w:t>
      </w:r>
      <w:proofErr w:type="spellEnd"/>
      <w:r w:rsidRPr="009135C4">
        <w:rPr>
          <w:rFonts w:ascii="Times New Roman" w:hAnsi="Times New Roman"/>
          <w:sz w:val="24"/>
          <w:szCs w:val="24"/>
        </w:rPr>
        <w:t xml:space="preserve"> важнейшие нормативно-правовые документы, регламентирующие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деятельность местного самоуправления?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5C4">
        <w:rPr>
          <w:rFonts w:ascii="Times New Roman" w:hAnsi="Times New Roman"/>
          <w:sz w:val="24"/>
          <w:szCs w:val="24"/>
        </w:rPr>
        <w:t>10.Что</w:t>
      </w:r>
      <w:proofErr w:type="spellEnd"/>
      <w:r w:rsidRPr="009135C4">
        <w:rPr>
          <w:rFonts w:ascii="Times New Roman" w:hAnsi="Times New Roman"/>
          <w:sz w:val="24"/>
          <w:szCs w:val="24"/>
        </w:rPr>
        <w:t xml:space="preserve"> входит в систему муниципальных правовых актов?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5C4">
        <w:rPr>
          <w:rFonts w:ascii="Times New Roman" w:hAnsi="Times New Roman"/>
          <w:sz w:val="24"/>
          <w:szCs w:val="24"/>
        </w:rPr>
        <w:t>11.Что</w:t>
      </w:r>
      <w:proofErr w:type="spellEnd"/>
      <w:r w:rsidRPr="009135C4">
        <w:rPr>
          <w:rFonts w:ascii="Times New Roman" w:hAnsi="Times New Roman"/>
          <w:sz w:val="24"/>
          <w:szCs w:val="24"/>
        </w:rPr>
        <w:t xml:space="preserve"> такое вопросы местного значения?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5C4">
        <w:rPr>
          <w:rFonts w:ascii="Times New Roman" w:hAnsi="Times New Roman"/>
          <w:sz w:val="24"/>
          <w:szCs w:val="24"/>
        </w:rPr>
        <w:t>12.Устав</w:t>
      </w:r>
      <w:proofErr w:type="spellEnd"/>
      <w:r w:rsidRPr="009135C4">
        <w:rPr>
          <w:rFonts w:ascii="Times New Roman" w:hAnsi="Times New Roman"/>
          <w:sz w:val="24"/>
          <w:szCs w:val="24"/>
        </w:rPr>
        <w:t xml:space="preserve"> муниципального образования: сущность, содержание, правила приятия.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5C4">
        <w:rPr>
          <w:rFonts w:ascii="Times New Roman" w:hAnsi="Times New Roman"/>
          <w:sz w:val="24"/>
          <w:szCs w:val="24"/>
        </w:rPr>
        <w:t>13.Что</w:t>
      </w:r>
      <w:proofErr w:type="spellEnd"/>
      <w:r w:rsidRPr="009135C4">
        <w:rPr>
          <w:rFonts w:ascii="Times New Roman" w:hAnsi="Times New Roman"/>
          <w:sz w:val="24"/>
          <w:szCs w:val="24"/>
        </w:rPr>
        <w:t xml:space="preserve"> понимается под органами местного самоуправления?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5C4">
        <w:rPr>
          <w:rFonts w:ascii="Times New Roman" w:hAnsi="Times New Roman"/>
          <w:sz w:val="24"/>
          <w:szCs w:val="24"/>
        </w:rPr>
        <w:t>14.Какими</w:t>
      </w:r>
      <w:proofErr w:type="spellEnd"/>
      <w:r w:rsidRPr="009135C4">
        <w:rPr>
          <w:rFonts w:ascii="Times New Roman" w:hAnsi="Times New Roman"/>
          <w:sz w:val="24"/>
          <w:szCs w:val="24"/>
        </w:rPr>
        <w:t xml:space="preserve"> особенностями обладают органы местного самоуправления?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5C4">
        <w:rPr>
          <w:rFonts w:ascii="Times New Roman" w:hAnsi="Times New Roman"/>
          <w:sz w:val="24"/>
          <w:szCs w:val="24"/>
        </w:rPr>
        <w:t>15.Полномочия</w:t>
      </w:r>
      <w:proofErr w:type="spellEnd"/>
      <w:r w:rsidRPr="009135C4">
        <w:rPr>
          <w:rFonts w:ascii="Times New Roman" w:hAnsi="Times New Roman"/>
          <w:sz w:val="24"/>
          <w:szCs w:val="24"/>
        </w:rPr>
        <w:t xml:space="preserve"> главы муниципального образования</w:t>
      </w:r>
      <w:r>
        <w:rPr>
          <w:rFonts w:ascii="Times New Roman" w:hAnsi="Times New Roman"/>
          <w:sz w:val="24"/>
          <w:szCs w:val="24"/>
        </w:rPr>
        <w:t>/государственного или муниципального учреждения/предприятия</w:t>
      </w:r>
      <w:r w:rsidRPr="009135C4">
        <w:rPr>
          <w:rFonts w:ascii="Times New Roman" w:hAnsi="Times New Roman"/>
          <w:sz w:val="24"/>
          <w:szCs w:val="24"/>
        </w:rPr>
        <w:t>.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16</w:t>
      </w:r>
      <w:r w:rsidRPr="009135C4">
        <w:rPr>
          <w:rFonts w:ascii="Times New Roman" w:hAnsi="Times New Roman"/>
          <w:sz w:val="24"/>
          <w:szCs w:val="24"/>
        </w:rPr>
        <w:t>Понятие</w:t>
      </w:r>
      <w:proofErr w:type="spellEnd"/>
      <w:r w:rsidRPr="009135C4">
        <w:rPr>
          <w:rFonts w:ascii="Times New Roman" w:hAnsi="Times New Roman"/>
          <w:sz w:val="24"/>
          <w:szCs w:val="24"/>
        </w:rPr>
        <w:t xml:space="preserve"> и признаки муниципальной службы. </w:t>
      </w:r>
      <w:proofErr w:type="spellStart"/>
      <w:r w:rsidRPr="009135C4">
        <w:rPr>
          <w:rFonts w:ascii="Times New Roman" w:hAnsi="Times New Roman"/>
          <w:sz w:val="24"/>
          <w:szCs w:val="24"/>
        </w:rPr>
        <w:t>17.Что</w:t>
      </w:r>
      <w:proofErr w:type="spellEnd"/>
      <w:r w:rsidRPr="009135C4">
        <w:rPr>
          <w:rFonts w:ascii="Times New Roman" w:hAnsi="Times New Roman"/>
          <w:sz w:val="24"/>
          <w:szCs w:val="24"/>
        </w:rPr>
        <w:t xml:space="preserve"> понимается под социально-экономическим планированием в муниципальном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управлении?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5C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9135C4">
        <w:rPr>
          <w:rFonts w:ascii="Times New Roman" w:hAnsi="Times New Roman"/>
          <w:sz w:val="24"/>
          <w:szCs w:val="24"/>
        </w:rPr>
        <w:t>.Нормативно</w:t>
      </w:r>
      <w:proofErr w:type="spellEnd"/>
      <w:r w:rsidRPr="009135C4">
        <w:rPr>
          <w:rFonts w:ascii="Times New Roman" w:hAnsi="Times New Roman"/>
          <w:sz w:val="24"/>
          <w:szCs w:val="24"/>
        </w:rPr>
        <w:t>-правовое регулирование поступления и прохождения на муниципальной</w:t>
      </w:r>
    </w:p>
    <w:p w:rsidR="00E42179" w:rsidRPr="009135C4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35C4">
        <w:rPr>
          <w:rFonts w:ascii="Times New Roman" w:hAnsi="Times New Roman"/>
          <w:sz w:val="24"/>
          <w:szCs w:val="24"/>
        </w:rPr>
        <w:t>службе в Российской Федерации.</w:t>
      </w:r>
    </w:p>
    <w:p w:rsidR="00E42179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19</w:t>
      </w:r>
      <w:r w:rsidRPr="009135C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Особенности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управления в хозяйствующих субъектах государственного и муниципального сектора экономики.</w:t>
      </w:r>
    </w:p>
    <w:p w:rsidR="00E42179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Какими методами научных исследований пользовались при проведении анализа внутренней и внешней среды объекта исследования?</w:t>
      </w:r>
    </w:p>
    <w:p w:rsidR="00E42179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В чем особенности принятия управленческих решений, принимаемых в организациях сферы </w:t>
      </w:r>
      <w:proofErr w:type="spellStart"/>
      <w:r>
        <w:rPr>
          <w:rFonts w:ascii="Times New Roman" w:hAnsi="Times New Roman"/>
          <w:sz w:val="24"/>
          <w:szCs w:val="24"/>
        </w:rPr>
        <w:t>ГМУ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E42179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Оцените уровень внедрения цифровых технологий в организационно-управленческую практику государственных и муниципальных предприятий.</w:t>
      </w:r>
    </w:p>
    <w:p w:rsidR="00E42179" w:rsidRDefault="00E42179" w:rsidP="009135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9135C4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42179" w:rsidRPr="00E774BB" w:rsidRDefault="00E42179" w:rsidP="00E774BB">
      <w:pPr>
        <w:pStyle w:val="a3"/>
        <w:numPr>
          <w:ilvl w:val="1"/>
          <w:numId w:val="4"/>
        </w:numPr>
        <w:jc w:val="both"/>
        <w:rPr>
          <w:sz w:val="24"/>
          <w:szCs w:val="24"/>
        </w:rPr>
      </w:pPr>
      <w:r w:rsidRPr="00E774BB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Для выявления </w:t>
      </w:r>
      <w:proofErr w:type="spellStart"/>
      <w:r w:rsidRPr="007E3956">
        <w:rPr>
          <w:rFonts w:ascii="Times New Roman" w:hAnsi="Times New Roman"/>
          <w:sz w:val="24"/>
          <w:szCs w:val="24"/>
        </w:rPr>
        <w:t>уровнясформированности</w:t>
      </w:r>
      <w:proofErr w:type="spellEnd"/>
      <w:r w:rsidRPr="007E3956">
        <w:rPr>
          <w:rFonts w:ascii="Times New Roman" w:hAnsi="Times New Roman"/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E42179" w:rsidRPr="007E3956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E42179" w:rsidRPr="007E3956" w:rsidRDefault="00E42179" w:rsidP="0058486C">
      <w:pPr>
        <w:pStyle w:val="a3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1.</w:t>
      </w:r>
      <w:r w:rsidRPr="007E3956">
        <w:rPr>
          <w:sz w:val="24"/>
          <w:szCs w:val="24"/>
        </w:rPr>
        <w:t>Представление</w:t>
      </w:r>
      <w:proofErr w:type="spellEnd"/>
      <w:r w:rsidRPr="007E3956">
        <w:rPr>
          <w:sz w:val="24"/>
          <w:szCs w:val="24"/>
        </w:rPr>
        <w:t xml:space="preserve"> краткого доклада (5-7 минут)</w:t>
      </w:r>
    </w:p>
    <w:p w:rsidR="00E42179" w:rsidRDefault="00E42179" w:rsidP="005848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74BB">
        <w:rPr>
          <w:rFonts w:ascii="Times New Roman" w:hAnsi="Times New Roman"/>
          <w:sz w:val="24"/>
          <w:szCs w:val="24"/>
        </w:rPr>
        <w:t>2.Ответы</w:t>
      </w:r>
      <w:proofErr w:type="spellEnd"/>
      <w:r w:rsidRPr="00E774BB">
        <w:rPr>
          <w:rFonts w:ascii="Times New Roman" w:hAnsi="Times New Roman"/>
          <w:sz w:val="24"/>
          <w:szCs w:val="24"/>
        </w:rPr>
        <w:t xml:space="preserve"> на вопросы преподавателя и студентов.</w:t>
      </w:r>
    </w:p>
    <w:p w:rsidR="00E42179" w:rsidRDefault="00E42179" w:rsidP="00E774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(вуза) выставляет комплексную оценку</w:t>
      </w:r>
      <w:r>
        <w:rPr>
          <w:rFonts w:ascii="Times New Roman" w:hAnsi="Times New Roman"/>
          <w:sz w:val="24"/>
          <w:szCs w:val="24"/>
        </w:rPr>
        <w:t>: зачтено/ не зачтено.</w:t>
      </w:r>
    </w:p>
    <w:p w:rsidR="00E42179" w:rsidRPr="007E3956" w:rsidRDefault="00E42179" w:rsidP="00E774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7E3956">
        <w:rPr>
          <w:rFonts w:ascii="Times New Roman" w:hAnsi="Times New Roman"/>
          <w:b/>
          <w:bCs/>
          <w:sz w:val="24"/>
          <w:szCs w:val="24"/>
        </w:rPr>
        <w:t>8.Перечень</w:t>
      </w:r>
      <w:proofErr w:type="spellEnd"/>
      <w:r w:rsidRPr="007E3956">
        <w:rPr>
          <w:rFonts w:ascii="Times New Roman" w:hAnsi="Times New Roman"/>
          <w:b/>
          <w:bCs/>
          <w:sz w:val="24"/>
          <w:szCs w:val="24"/>
        </w:rPr>
        <w:t xml:space="preserve"> учебной литературы и ресурсов сети «Интернет», необходимых для проведения практики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Default="00E42179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Основная литература:</w:t>
      </w:r>
    </w:p>
    <w:p w:rsidR="00E42179" w:rsidRPr="007E3956" w:rsidRDefault="00E42179" w:rsidP="0064283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42179" w:rsidRPr="00E25CBC" w:rsidRDefault="00E42179" w:rsidP="00E25CBC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5CBC">
        <w:rPr>
          <w:rFonts w:ascii="Times New Roman" w:hAnsi="Times New Roman"/>
          <w:sz w:val="24"/>
          <w:szCs w:val="24"/>
        </w:rPr>
        <w:t>Купряшин</w:t>
      </w:r>
      <w:proofErr w:type="spellEnd"/>
      <w:r w:rsidRPr="00E25CBC">
        <w:rPr>
          <w:rFonts w:ascii="Times New Roman" w:hAnsi="Times New Roman"/>
          <w:sz w:val="24"/>
          <w:szCs w:val="24"/>
        </w:rPr>
        <w:t xml:space="preserve">, Г. Л. Теория и механизмы современного государственного управления: учебное пособие / Г. Л. </w:t>
      </w:r>
      <w:proofErr w:type="spellStart"/>
      <w:r w:rsidRPr="00E25CBC">
        <w:rPr>
          <w:rFonts w:ascii="Times New Roman" w:hAnsi="Times New Roman"/>
          <w:sz w:val="24"/>
          <w:szCs w:val="24"/>
        </w:rPr>
        <w:t>Купряшин</w:t>
      </w:r>
      <w:proofErr w:type="spellEnd"/>
      <w:r w:rsidRPr="00E25CBC">
        <w:rPr>
          <w:rFonts w:ascii="Times New Roman" w:hAnsi="Times New Roman"/>
          <w:sz w:val="24"/>
          <w:szCs w:val="24"/>
        </w:rPr>
        <w:t xml:space="preserve">, А. И. Соловьев. — 2-е изд. — Москва: Московский государственный университет имени </w:t>
      </w:r>
      <w:proofErr w:type="spellStart"/>
      <w:r w:rsidRPr="00E25CBC">
        <w:rPr>
          <w:rFonts w:ascii="Times New Roman" w:hAnsi="Times New Roman"/>
          <w:sz w:val="24"/>
          <w:szCs w:val="24"/>
        </w:rPr>
        <w:t>М.В</w:t>
      </w:r>
      <w:proofErr w:type="spellEnd"/>
      <w:r w:rsidRPr="00E25CBC">
        <w:rPr>
          <w:rFonts w:ascii="Times New Roman" w:hAnsi="Times New Roman"/>
          <w:sz w:val="24"/>
          <w:szCs w:val="24"/>
        </w:rPr>
        <w:t xml:space="preserve">. Ломоносова, 2017. — 642 c. — </w:t>
      </w:r>
      <w:proofErr w:type="spellStart"/>
      <w:r w:rsidRPr="00E25CBC">
        <w:rPr>
          <w:rFonts w:ascii="Times New Roman" w:hAnsi="Times New Roman"/>
          <w:sz w:val="24"/>
          <w:szCs w:val="24"/>
        </w:rPr>
        <w:t>ISBN</w:t>
      </w:r>
      <w:proofErr w:type="spellEnd"/>
      <w:r w:rsidRPr="00E25CBC">
        <w:rPr>
          <w:rFonts w:ascii="Times New Roman" w:hAnsi="Times New Roman"/>
          <w:sz w:val="24"/>
          <w:szCs w:val="24"/>
        </w:rPr>
        <w:t xml:space="preserve"> 978-5-19-011180-4. — Текст: электронный // Электронно-библиотечная система </w:t>
      </w:r>
      <w:proofErr w:type="spellStart"/>
      <w:r w:rsidRPr="00E25CBC">
        <w:rPr>
          <w:rFonts w:ascii="Times New Roman" w:hAnsi="Times New Roman"/>
          <w:sz w:val="24"/>
          <w:szCs w:val="24"/>
        </w:rPr>
        <w:t>IPR</w:t>
      </w:r>
      <w:proofErr w:type="spellEnd"/>
      <w:r w:rsidRPr="00E25C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5CBC">
        <w:rPr>
          <w:rFonts w:ascii="Times New Roman" w:hAnsi="Times New Roman"/>
          <w:sz w:val="24"/>
          <w:szCs w:val="24"/>
        </w:rPr>
        <w:t>BOOKS</w:t>
      </w:r>
      <w:proofErr w:type="spellEnd"/>
      <w:r w:rsidRPr="00E25CBC">
        <w:rPr>
          <w:rFonts w:ascii="Times New Roman" w:hAnsi="Times New Roman"/>
          <w:sz w:val="24"/>
          <w:szCs w:val="24"/>
        </w:rPr>
        <w:t xml:space="preserve">: [сайт]. — </w:t>
      </w:r>
      <w:proofErr w:type="spellStart"/>
      <w:r w:rsidRPr="00E25CBC">
        <w:rPr>
          <w:rFonts w:ascii="Times New Roman" w:hAnsi="Times New Roman"/>
          <w:sz w:val="24"/>
          <w:szCs w:val="24"/>
        </w:rPr>
        <w:t>URL</w:t>
      </w:r>
      <w:proofErr w:type="spellEnd"/>
      <w:r w:rsidRPr="00E25CB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25CBC">
        <w:rPr>
          <w:rFonts w:ascii="Times New Roman" w:hAnsi="Times New Roman"/>
          <w:sz w:val="24"/>
          <w:szCs w:val="24"/>
        </w:rPr>
        <w:t>https</w:t>
      </w:r>
      <w:proofErr w:type="spellEnd"/>
      <w:r w:rsidRPr="00E25CBC">
        <w:rPr>
          <w:rFonts w:ascii="Times New Roman" w:hAnsi="Times New Roman"/>
          <w:sz w:val="24"/>
          <w:szCs w:val="24"/>
        </w:rPr>
        <w:t>://</w:t>
      </w:r>
      <w:proofErr w:type="spellStart"/>
      <w:r w:rsidRPr="00E25CBC">
        <w:rPr>
          <w:rFonts w:ascii="Times New Roman" w:hAnsi="Times New Roman"/>
          <w:sz w:val="24"/>
          <w:szCs w:val="24"/>
        </w:rPr>
        <w:t>www.iprbookshop.ru</w:t>
      </w:r>
      <w:proofErr w:type="spellEnd"/>
      <w:r w:rsidRPr="00E25CBC">
        <w:rPr>
          <w:rFonts w:ascii="Times New Roman" w:hAnsi="Times New Roman"/>
          <w:sz w:val="24"/>
          <w:szCs w:val="24"/>
        </w:rPr>
        <w:t>/</w:t>
      </w:r>
      <w:proofErr w:type="spellStart"/>
      <w:r w:rsidRPr="00E25CBC">
        <w:rPr>
          <w:rFonts w:ascii="Times New Roman" w:hAnsi="Times New Roman"/>
          <w:sz w:val="24"/>
          <w:szCs w:val="24"/>
        </w:rPr>
        <w:t>97597.html</w:t>
      </w:r>
      <w:proofErr w:type="spellEnd"/>
    </w:p>
    <w:p w:rsidR="00E42179" w:rsidRPr="00E25CBC" w:rsidRDefault="00E42179" w:rsidP="00E25CBC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4"/>
          <w:szCs w:val="24"/>
        </w:rPr>
      </w:pPr>
      <w:r w:rsidRPr="00E25CBC">
        <w:rPr>
          <w:rFonts w:ascii="Times New Roman" w:hAnsi="Times New Roman"/>
          <w:sz w:val="24"/>
          <w:szCs w:val="24"/>
        </w:rPr>
        <w:t xml:space="preserve">Самойлов, В. Д. Государственное управление. Теория, механизмы, правовые основы: учебник для студентов вузов, обучающихся по специальности «Государственное и муниципальное управление» / В. Д. Самойлов. — Москва: </w:t>
      </w:r>
      <w:proofErr w:type="spellStart"/>
      <w:r w:rsidRPr="00E25CBC">
        <w:rPr>
          <w:rFonts w:ascii="Times New Roman" w:hAnsi="Times New Roman"/>
          <w:sz w:val="24"/>
          <w:szCs w:val="24"/>
        </w:rPr>
        <w:t>ЮНИТИ</w:t>
      </w:r>
      <w:proofErr w:type="spellEnd"/>
      <w:r w:rsidRPr="00E25CBC">
        <w:rPr>
          <w:rFonts w:ascii="Times New Roman" w:hAnsi="Times New Roman"/>
          <w:sz w:val="24"/>
          <w:szCs w:val="24"/>
        </w:rPr>
        <w:t xml:space="preserve">-ДАНА, 2017. — 311 c. — </w:t>
      </w:r>
      <w:proofErr w:type="spellStart"/>
      <w:r w:rsidRPr="00E25CBC">
        <w:rPr>
          <w:rFonts w:ascii="Times New Roman" w:hAnsi="Times New Roman"/>
          <w:sz w:val="24"/>
          <w:szCs w:val="24"/>
        </w:rPr>
        <w:t>ISBN</w:t>
      </w:r>
      <w:proofErr w:type="spellEnd"/>
      <w:r w:rsidRPr="00E25CBC">
        <w:rPr>
          <w:rFonts w:ascii="Times New Roman" w:hAnsi="Times New Roman"/>
          <w:sz w:val="24"/>
          <w:szCs w:val="24"/>
        </w:rPr>
        <w:t xml:space="preserve"> 978-5-238-02432-5. — Текст: электронный // Электронно-библиотечная система </w:t>
      </w:r>
      <w:proofErr w:type="spellStart"/>
      <w:r w:rsidRPr="00E25CBC">
        <w:rPr>
          <w:rFonts w:ascii="Times New Roman" w:hAnsi="Times New Roman"/>
          <w:sz w:val="24"/>
          <w:szCs w:val="24"/>
        </w:rPr>
        <w:t>IPR</w:t>
      </w:r>
      <w:proofErr w:type="spellEnd"/>
      <w:r w:rsidRPr="00E25C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5CBC">
        <w:rPr>
          <w:rFonts w:ascii="Times New Roman" w:hAnsi="Times New Roman"/>
          <w:sz w:val="24"/>
          <w:szCs w:val="24"/>
        </w:rPr>
        <w:t>BOOKS</w:t>
      </w:r>
      <w:proofErr w:type="spellEnd"/>
      <w:r w:rsidRPr="00E25CBC">
        <w:rPr>
          <w:rFonts w:ascii="Times New Roman" w:hAnsi="Times New Roman"/>
          <w:sz w:val="24"/>
          <w:szCs w:val="24"/>
        </w:rPr>
        <w:t xml:space="preserve">: [сайт]. — </w:t>
      </w:r>
      <w:proofErr w:type="spellStart"/>
      <w:r w:rsidRPr="00E25CBC">
        <w:rPr>
          <w:rFonts w:ascii="Times New Roman" w:hAnsi="Times New Roman"/>
          <w:sz w:val="24"/>
          <w:szCs w:val="24"/>
        </w:rPr>
        <w:t>URL</w:t>
      </w:r>
      <w:proofErr w:type="spellEnd"/>
      <w:r w:rsidRPr="00E25CB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25CBC">
        <w:rPr>
          <w:rFonts w:ascii="Times New Roman" w:hAnsi="Times New Roman"/>
          <w:sz w:val="24"/>
          <w:szCs w:val="24"/>
        </w:rPr>
        <w:t>https</w:t>
      </w:r>
      <w:proofErr w:type="spellEnd"/>
      <w:r w:rsidRPr="00E25CBC">
        <w:rPr>
          <w:rFonts w:ascii="Times New Roman" w:hAnsi="Times New Roman"/>
          <w:sz w:val="24"/>
          <w:szCs w:val="24"/>
        </w:rPr>
        <w:t>://</w:t>
      </w:r>
      <w:proofErr w:type="spellStart"/>
      <w:r w:rsidRPr="00E25CBC">
        <w:rPr>
          <w:rFonts w:ascii="Times New Roman" w:hAnsi="Times New Roman"/>
          <w:sz w:val="24"/>
          <w:szCs w:val="24"/>
        </w:rPr>
        <w:t>www.iprbookshop.ru</w:t>
      </w:r>
      <w:proofErr w:type="spellEnd"/>
      <w:r w:rsidRPr="00E25CBC">
        <w:rPr>
          <w:rFonts w:ascii="Times New Roman" w:hAnsi="Times New Roman"/>
          <w:sz w:val="24"/>
          <w:szCs w:val="24"/>
        </w:rPr>
        <w:t>/</w:t>
      </w:r>
      <w:proofErr w:type="spellStart"/>
      <w:r w:rsidRPr="00E25CBC">
        <w:rPr>
          <w:rFonts w:ascii="Times New Roman" w:hAnsi="Times New Roman"/>
          <w:sz w:val="24"/>
          <w:szCs w:val="24"/>
        </w:rPr>
        <w:t>81620.html</w:t>
      </w:r>
      <w:proofErr w:type="spellEnd"/>
      <w:r w:rsidRPr="00E25CBC">
        <w:rPr>
          <w:rFonts w:ascii="Times New Roman" w:hAnsi="Times New Roman"/>
          <w:sz w:val="24"/>
          <w:szCs w:val="24"/>
        </w:rPr>
        <w:t xml:space="preserve"> </w:t>
      </w:r>
    </w:p>
    <w:p w:rsidR="00E42179" w:rsidRPr="0058486C" w:rsidRDefault="00E42179" w:rsidP="00642835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Знаменский </w:t>
      </w:r>
      <w:proofErr w:type="spellStart"/>
      <w:r w:rsidRPr="0058486C">
        <w:rPr>
          <w:rFonts w:ascii="Times New Roman" w:hAnsi="Times New Roman"/>
          <w:sz w:val="24"/>
          <w:szCs w:val="24"/>
        </w:rPr>
        <w:t>Д.Ю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. Государственная и муниципальная служба: учебное пособие / Знаменский </w:t>
      </w:r>
      <w:proofErr w:type="spellStart"/>
      <w:r w:rsidRPr="0058486C">
        <w:rPr>
          <w:rFonts w:ascii="Times New Roman" w:hAnsi="Times New Roman"/>
          <w:sz w:val="24"/>
          <w:szCs w:val="24"/>
        </w:rPr>
        <w:t>Д.Ю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. — Санкт-Петербург: Интермедия, 2016. — 180 c. — </w:t>
      </w:r>
      <w:proofErr w:type="spellStart"/>
      <w:r w:rsidRPr="0058486C">
        <w:rPr>
          <w:rFonts w:ascii="Times New Roman" w:hAnsi="Times New Roman"/>
          <w:sz w:val="24"/>
          <w:szCs w:val="24"/>
        </w:rPr>
        <w:t>ISBN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 978-5-4383-0022-9. — Текст: электронный // Электронно-библиотечная система </w:t>
      </w:r>
      <w:proofErr w:type="spellStart"/>
      <w:r w:rsidRPr="0058486C">
        <w:rPr>
          <w:rFonts w:ascii="Times New Roman" w:hAnsi="Times New Roman"/>
          <w:sz w:val="24"/>
          <w:szCs w:val="24"/>
        </w:rPr>
        <w:t>IPR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86C">
        <w:rPr>
          <w:rFonts w:ascii="Times New Roman" w:hAnsi="Times New Roman"/>
          <w:sz w:val="24"/>
          <w:szCs w:val="24"/>
        </w:rPr>
        <w:t>BOOKS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: [сайт]. — </w:t>
      </w:r>
      <w:proofErr w:type="spellStart"/>
      <w:r w:rsidRPr="0058486C">
        <w:rPr>
          <w:rFonts w:ascii="Times New Roman" w:hAnsi="Times New Roman"/>
          <w:sz w:val="24"/>
          <w:szCs w:val="24"/>
        </w:rPr>
        <w:t>URL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proofErr w:type="spellStart"/>
        <w:r w:rsidRPr="007C6BAA">
          <w:rPr>
            <w:rStyle w:val="ad"/>
            <w:rFonts w:ascii="Times New Roman" w:hAnsi="Times New Roman"/>
            <w:sz w:val="24"/>
            <w:szCs w:val="24"/>
          </w:rPr>
          <w:t>http</w:t>
        </w:r>
        <w:proofErr w:type="spellEnd"/>
        <w:r w:rsidRPr="007C6BAA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Pr="007C6BAA">
          <w:rPr>
            <w:rStyle w:val="ad"/>
            <w:rFonts w:ascii="Times New Roman" w:hAnsi="Times New Roman"/>
            <w:sz w:val="24"/>
            <w:szCs w:val="24"/>
          </w:rPr>
          <w:t>www.iprbookshop.ru</w:t>
        </w:r>
        <w:proofErr w:type="spellEnd"/>
        <w:r w:rsidRPr="007C6BAA">
          <w:rPr>
            <w:rStyle w:val="ad"/>
            <w:rFonts w:ascii="Times New Roman" w:hAnsi="Times New Roman"/>
            <w:sz w:val="24"/>
            <w:szCs w:val="24"/>
          </w:rPr>
          <w:t>/</w:t>
        </w:r>
        <w:proofErr w:type="spellStart"/>
        <w:r w:rsidRPr="007C6BAA">
          <w:rPr>
            <w:rStyle w:val="ad"/>
            <w:rFonts w:ascii="Times New Roman" w:hAnsi="Times New Roman"/>
            <w:sz w:val="24"/>
            <w:szCs w:val="24"/>
          </w:rPr>
          <w:t>66934.html</w:t>
        </w:r>
        <w:proofErr w:type="spellEnd"/>
      </w:hyperlink>
    </w:p>
    <w:p w:rsidR="00E42179" w:rsidRPr="0058486C" w:rsidRDefault="00E42179" w:rsidP="00642835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Комментарий к Федеральному закону от 2 марта 2007 г. № 25-ФЗ «О муниципальной службе в Российской Федерации» (3-е издание переработанное и дополненное) / И.Н. Осипова [и др.]. — Саратов: Ай Пи Эр Медиа, 2016. — 268 c. — Текст: электронный // Электронно-библиотечная система </w:t>
      </w:r>
      <w:proofErr w:type="spellStart"/>
      <w:r w:rsidRPr="0058486C">
        <w:rPr>
          <w:rFonts w:ascii="Times New Roman" w:hAnsi="Times New Roman"/>
          <w:sz w:val="24"/>
          <w:szCs w:val="24"/>
        </w:rPr>
        <w:t>IPR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86C">
        <w:rPr>
          <w:rFonts w:ascii="Times New Roman" w:hAnsi="Times New Roman"/>
          <w:sz w:val="24"/>
          <w:szCs w:val="24"/>
        </w:rPr>
        <w:t>BOOKS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: [сайт]. — </w:t>
      </w:r>
      <w:proofErr w:type="spellStart"/>
      <w:r w:rsidRPr="0058486C">
        <w:rPr>
          <w:rFonts w:ascii="Times New Roman" w:hAnsi="Times New Roman"/>
          <w:sz w:val="24"/>
          <w:szCs w:val="24"/>
        </w:rPr>
        <w:t>URL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www.iprbookshop.ru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  <w:proofErr w:type="spellStart"/>
      <w:r w:rsidRPr="0058486C">
        <w:rPr>
          <w:rFonts w:ascii="Times New Roman" w:hAnsi="Times New Roman"/>
          <w:sz w:val="24"/>
          <w:szCs w:val="24"/>
        </w:rPr>
        <w:t>49151.html</w:t>
      </w:r>
      <w:proofErr w:type="spellEnd"/>
    </w:p>
    <w:p w:rsidR="00E42179" w:rsidRDefault="00E42179" w:rsidP="00642835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8486C">
        <w:rPr>
          <w:rFonts w:ascii="Times New Roman" w:hAnsi="Times New Roman"/>
          <w:sz w:val="24"/>
          <w:szCs w:val="24"/>
        </w:rPr>
        <w:t>Мирюшкина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 Ю.В. Делопроизводство и документационное обеспечение государственной и муниципальной службы: практикум / </w:t>
      </w:r>
      <w:proofErr w:type="spellStart"/>
      <w:r w:rsidRPr="0058486C">
        <w:rPr>
          <w:rFonts w:ascii="Times New Roman" w:hAnsi="Times New Roman"/>
          <w:sz w:val="24"/>
          <w:szCs w:val="24"/>
        </w:rPr>
        <w:t>Мирюшкина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 Ю.В. — Ставрополь: Северо-Кавказский федеральный университет, 2016. — 116 c. — Текст: электронный // Электронно-библиотечная система </w:t>
      </w:r>
      <w:proofErr w:type="spellStart"/>
      <w:r w:rsidRPr="0058486C">
        <w:rPr>
          <w:rFonts w:ascii="Times New Roman" w:hAnsi="Times New Roman"/>
          <w:sz w:val="24"/>
          <w:szCs w:val="24"/>
        </w:rPr>
        <w:t>IPR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86C">
        <w:rPr>
          <w:rFonts w:ascii="Times New Roman" w:hAnsi="Times New Roman"/>
          <w:sz w:val="24"/>
          <w:szCs w:val="24"/>
        </w:rPr>
        <w:t>BOOKS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: [сайт]. — </w:t>
      </w:r>
      <w:proofErr w:type="spellStart"/>
      <w:r w:rsidRPr="0058486C">
        <w:rPr>
          <w:rFonts w:ascii="Times New Roman" w:hAnsi="Times New Roman"/>
          <w:sz w:val="24"/>
          <w:szCs w:val="24"/>
        </w:rPr>
        <w:t>URL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proofErr w:type="spellStart"/>
        <w:r w:rsidRPr="007C6BAA">
          <w:rPr>
            <w:rStyle w:val="ad"/>
            <w:rFonts w:ascii="Times New Roman" w:hAnsi="Times New Roman"/>
            <w:sz w:val="24"/>
            <w:szCs w:val="24"/>
          </w:rPr>
          <w:t>http</w:t>
        </w:r>
        <w:proofErr w:type="spellEnd"/>
        <w:r w:rsidRPr="007C6BAA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Pr="007C6BAA">
          <w:rPr>
            <w:rStyle w:val="ad"/>
            <w:rFonts w:ascii="Times New Roman" w:hAnsi="Times New Roman"/>
            <w:sz w:val="24"/>
            <w:szCs w:val="24"/>
          </w:rPr>
          <w:t>www.iprbookshop.ru</w:t>
        </w:r>
        <w:proofErr w:type="spellEnd"/>
        <w:r w:rsidRPr="007C6BAA">
          <w:rPr>
            <w:rStyle w:val="ad"/>
            <w:rFonts w:ascii="Times New Roman" w:hAnsi="Times New Roman"/>
            <w:sz w:val="24"/>
            <w:szCs w:val="24"/>
          </w:rPr>
          <w:t>/</w:t>
        </w:r>
        <w:proofErr w:type="spellStart"/>
        <w:r w:rsidRPr="007C6BAA">
          <w:rPr>
            <w:rStyle w:val="ad"/>
            <w:rFonts w:ascii="Times New Roman" w:hAnsi="Times New Roman"/>
            <w:sz w:val="24"/>
            <w:szCs w:val="24"/>
          </w:rPr>
          <w:t>66028.html</w:t>
        </w:r>
        <w:proofErr w:type="spellEnd"/>
      </w:hyperlink>
    </w:p>
    <w:p w:rsidR="00E42179" w:rsidRPr="00176450" w:rsidRDefault="00E42179" w:rsidP="00176450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6450">
        <w:rPr>
          <w:rFonts w:ascii="Times New Roman" w:hAnsi="Times New Roman"/>
          <w:sz w:val="24"/>
          <w:szCs w:val="24"/>
        </w:rPr>
        <w:t>Донев</w:t>
      </w:r>
      <w:proofErr w:type="spellEnd"/>
      <w:r w:rsidRPr="00176450">
        <w:rPr>
          <w:rFonts w:ascii="Times New Roman" w:hAnsi="Times New Roman"/>
          <w:sz w:val="24"/>
          <w:szCs w:val="24"/>
        </w:rPr>
        <w:t xml:space="preserve">, Д. Д. Формирование информационной компетентности в профессиональной подготовке менеджеров государственного и муниципального управления: монография / Д. Д. </w:t>
      </w:r>
      <w:proofErr w:type="spellStart"/>
      <w:r w:rsidRPr="00176450">
        <w:rPr>
          <w:rFonts w:ascii="Times New Roman" w:hAnsi="Times New Roman"/>
          <w:sz w:val="24"/>
          <w:szCs w:val="24"/>
        </w:rPr>
        <w:t>Донев</w:t>
      </w:r>
      <w:proofErr w:type="spellEnd"/>
      <w:r w:rsidRPr="00176450">
        <w:rPr>
          <w:rFonts w:ascii="Times New Roman" w:hAnsi="Times New Roman"/>
          <w:sz w:val="24"/>
          <w:szCs w:val="24"/>
        </w:rPr>
        <w:t xml:space="preserve">, Ф. Х. </w:t>
      </w:r>
      <w:proofErr w:type="spellStart"/>
      <w:r w:rsidRPr="00176450">
        <w:rPr>
          <w:rFonts w:ascii="Times New Roman" w:hAnsi="Times New Roman"/>
          <w:sz w:val="24"/>
          <w:szCs w:val="24"/>
        </w:rPr>
        <w:t>Киргуева</w:t>
      </w:r>
      <w:proofErr w:type="spellEnd"/>
      <w:r w:rsidRPr="00176450">
        <w:rPr>
          <w:rFonts w:ascii="Times New Roman" w:hAnsi="Times New Roman"/>
          <w:sz w:val="24"/>
          <w:szCs w:val="24"/>
        </w:rPr>
        <w:t xml:space="preserve">. — Владикавказ: Северо-Осетинский государственный педагогический институт, 2020. — 151 c. — </w:t>
      </w:r>
      <w:proofErr w:type="spellStart"/>
      <w:r w:rsidRPr="00176450">
        <w:rPr>
          <w:rFonts w:ascii="Times New Roman" w:hAnsi="Times New Roman"/>
          <w:sz w:val="24"/>
          <w:szCs w:val="24"/>
        </w:rPr>
        <w:t>ISBN</w:t>
      </w:r>
      <w:proofErr w:type="spellEnd"/>
      <w:r w:rsidRPr="00176450">
        <w:rPr>
          <w:rFonts w:ascii="Times New Roman" w:hAnsi="Times New Roman"/>
          <w:sz w:val="24"/>
          <w:szCs w:val="24"/>
        </w:rPr>
        <w:t xml:space="preserve"> 978-5-98935-221-0. — Текст: электронный // Электронно-библиотечная система </w:t>
      </w:r>
      <w:proofErr w:type="spellStart"/>
      <w:r w:rsidRPr="00176450">
        <w:rPr>
          <w:rFonts w:ascii="Times New Roman" w:hAnsi="Times New Roman"/>
          <w:sz w:val="24"/>
          <w:szCs w:val="24"/>
        </w:rPr>
        <w:t>IPR</w:t>
      </w:r>
      <w:proofErr w:type="spellEnd"/>
      <w:r w:rsidRPr="001764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6450">
        <w:rPr>
          <w:rFonts w:ascii="Times New Roman" w:hAnsi="Times New Roman"/>
          <w:sz w:val="24"/>
          <w:szCs w:val="24"/>
        </w:rPr>
        <w:t>BOOKS</w:t>
      </w:r>
      <w:proofErr w:type="spellEnd"/>
      <w:r w:rsidRPr="00176450">
        <w:rPr>
          <w:rFonts w:ascii="Times New Roman" w:hAnsi="Times New Roman"/>
          <w:sz w:val="24"/>
          <w:szCs w:val="24"/>
        </w:rPr>
        <w:t xml:space="preserve">: [сайт]. — </w:t>
      </w:r>
      <w:proofErr w:type="spellStart"/>
      <w:r w:rsidRPr="00176450">
        <w:rPr>
          <w:rFonts w:ascii="Times New Roman" w:hAnsi="Times New Roman"/>
          <w:sz w:val="24"/>
          <w:szCs w:val="24"/>
        </w:rPr>
        <w:t>URL</w:t>
      </w:r>
      <w:proofErr w:type="spellEnd"/>
      <w:r w:rsidRPr="00176450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76450">
        <w:rPr>
          <w:rFonts w:ascii="Times New Roman" w:hAnsi="Times New Roman"/>
          <w:sz w:val="24"/>
          <w:szCs w:val="24"/>
        </w:rPr>
        <w:t>https</w:t>
      </w:r>
      <w:proofErr w:type="spellEnd"/>
      <w:r w:rsidRPr="00176450">
        <w:rPr>
          <w:rFonts w:ascii="Times New Roman" w:hAnsi="Times New Roman"/>
          <w:sz w:val="24"/>
          <w:szCs w:val="24"/>
        </w:rPr>
        <w:t>://</w:t>
      </w:r>
      <w:proofErr w:type="spellStart"/>
      <w:r w:rsidRPr="00176450">
        <w:rPr>
          <w:rFonts w:ascii="Times New Roman" w:hAnsi="Times New Roman"/>
          <w:sz w:val="24"/>
          <w:szCs w:val="24"/>
        </w:rPr>
        <w:t>www.iprbookshop.ru</w:t>
      </w:r>
      <w:proofErr w:type="spellEnd"/>
      <w:r w:rsidRPr="00176450">
        <w:rPr>
          <w:rFonts w:ascii="Times New Roman" w:hAnsi="Times New Roman"/>
          <w:sz w:val="24"/>
          <w:szCs w:val="24"/>
        </w:rPr>
        <w:t>/</w:t>
      </w:r>
      <w:proofErr w:type="spellStart"/>
      <w:r w:rsidRPr="00176450">
        <w:rPr>
          <w:rFonts w:ascii="Times New Roman" w:hAnsi="Times New Roman"/>
          <w:sz w:val="24"/>
          <w:szCs w:val="24"/>
        </w:rPr>
        <w:t>109349.html</w:t>
      </w:r>
      <w:proofErr w:type="spellEnd"/>
    </w:p>
    <w:p w:rsidR="00E42179" w:rsidRPr="00642835" w:rsidRDefault="00E42179" w:rsidP="00642835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42835">
        <w:rPr>
          <w:rFonts w:ascii="Times New Roman" w:hAnsi="Times New Roman"/>
          <w:sz w:val="24"/>
          <w:szCs w:val="24"/>
        </w:rPr>
        <w:t xml:space="preserve">Митрофанова </w:t>
      </w:r>
      <w:proofErr w:type="spellStart"/>
      <w:r w:rsidRPr="00642835">
        <w:rPr>
          <w:rFonts w:ascii="Times New Roman" w:hAnsi="Times New Roman"/>
          <w:sz w:val="24"/>
          <w:szCs w:val="24"/>
        </w:rPr>
        <w:t>О.Н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. Государственная и муниципальная служба: методические указания / Митрофанова </w:t>
      </w:r>
      <w:proofErr w:type="spellStart"/>
      <w:r w:rsidRPr="00642835">
        <w:rPr>
          <w:rFonts w:ascii="Times New Roman" w:hAnsi="Times New Roman"/>
          <w:sz w:val="24"/>
          <w:szCs w:val="24"/>
        </w:rPr>
        <w:t>О.Н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. — Липецк: Липецкий государственный технический университет, </w:t>
      </w:r>
      <w:proofErr w:type="spellStart"/>
      <w:r w:rsidRPr="00642835">
        <w:rPr>
          <w:rFonts w:ascii="Times New Roman" w:hAnsi="Times New Roman"/>
          <w:sz w:val="24"/>
          <w:szCs w:val="24"/>
        </w:rPr>
        <w:t>ЭБС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2835">
        <w:rPr>
          <w:rFonts w:ascii="Times New Roman" w:hAnsi="Times New Roman"/>
          <w:sz w:val="24"/>
          <w:szCs w:val="24"/>
        </w:rPr>
        <w:t>АСВ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, 2019. — 49 c. — Текст: электронный // Электронно-библиотечная система </w:t>
      </w:r>
      <w:proofErr w:type="spellStart"/>
      <w:r w:rsidRPr="00642835">
        <w:rPr>
          <w:rFonts w:ascii="Times New Roman" w:hAnsi="Times New Roman"/>
          <w:sz w:val="24"/>
          <w:szCs w:val="24"/>
        </w:rPr>
        <w:t>IPR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2835">
        <w:rPr>
          <w:rFonts w:ascii="Times New Roman" w:hAnsi="Times New Roman"/>
          <w:sz w:val="24"/>
          <w:szCs w:val="24"/>
        </w:rPr>
        <w:t>BOOKS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: [сайт]. — </w:t>
      </w:r>
      <w:proofErr w:type="spellStart"/>
      <w:r w:rsidRPr="00642835">
        <w:rPr>
          <w:rFonts w:ascii="Times New Roman" w:hAnsi="Times New Roman"/>
          <w:sz w:val="24"/>
          <w:szCs w:val="24"/>
        </w:rPr>
        <w:t>URL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642835">
        <w:rPr>
          <w:rFonts w:ascii="Times New Roman" w:hAnsi="Times New Roman"/>
          <w:sz w:val="24"/>
          <w:szCs w:val="24"/>
        </w:rPr>
        <w:t>http</w:t>
      </w:r>
      <w:proofErr w:type="spellEnd"/>
      <w:r w:rsidRPr="00642835">
        <w:rPr>
          <w:rFonts w:ascii="Times New Roman" w:hAnsi="Times New Roman"/>
          <w:sz w:val="24"/>
          <w:szCs w:val="24"/>
        </w:rPr>
        <w:t>://</w:t>
      </w:r>
      <w:proofErr w:type="spellStart"/>
      <w:r w:rsidRPr="00642835">
        <w:rPr>
          <w:rFonts w:ascii="Times New Roman" w:hAnsi="Times New Roman"/>
          <w:sz w:val="24"/>
          <w:szCs w:val="24"/>
        </w:rPr>
        <w:t>www.iprbookshop.ru</w:t>
      </w:r>
      <w:proofErr w:type="spellEnd"/>
      <w:r w:rsidRPr="00642835">
        <w:rPr>
          <w:rFonts w:ascii="Times New Roman" w:hAnsi="Times New Roman"/>
          <w:sz w:val="24"/>
          <w:szCs w:val="24"/>
        </w:rPr>
        <w:t>/</w:t>
      </w:r>
      <w:proofErr w:type="spellStart"/>
      <w:r w:rsidRPr="00642835">
        <w:rPr>
          <w:rFonts w:ascii="Times New Roman" w:hAnsi="Times New Roman"/>
          <w:sz w:val="24"/>
          <w:szCs w:val="24"/>
        </w:rPr>
        <w:t>88802.html</w:t>
      </w:r>
      <w:proofErr w:type="spellEnd"/>
    </w:p>
    <w:p w:rsidR="00E42179" w:rsidRDefault="00E42179" w:rsidP="00642835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42835">
        <w:rPr>
          <w:rFonts w:ascii="Times New Roman" w:hAnsi="Times New Roman"/>
          <w:sz w:val="24"/>
          <w:szCs w:val="24"/>
        </w:rPr>
        <w:t>Моттаева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2835">
        <w:rPr>
          <w:rFonts w:ascii="Times New Roman" w:hAnsi="Times New Roman"/>
          <w:sz w:val="24"/>
          <w:szCs w:val="24"/>
        </w:rPr>
        <w:t>А.Б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. Государственная и муниципальная служба: учебно-методическое пособие / </w:t>
      </w:r>
      <w:proofErr w:type="spellStart"/>
      <w:r w:rsidRPr="00642835">
        <w:rPr>
          <w:rFonts w:ascii="Times New Roman" w:hAnsi="Times New Roman"/>
          <w:sz w:val="24"/>
          <w:szCs w:val="24"/>
        </w:rPr>
        <w:t>Моттаева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2835">
        <w:rPr>
          <w:rFonts w:ascii="Times New Roman" w:hAnsi="Times New Roman"/>
          <w:sz w:val="24"/>
          <w:szCs w:val="24"/>
        </w:rPr>
        <w:t>А.Б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., Максимова </w:t>
      </w:r>
      <w:proofErr w:type="spellStart"/>
      <w:r w:rsidRPr="00642835">
        <w:rPr>
          <w:rFonts w:ascii="Times New Roman" w:hAnsi="Times New Roman"/>
          <w:sz w:val="24"/>
          <w:szCs w:val="24"/>
        </w:rPr>
        <w:t>Д.А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., Янов </w:t>
      </w:r>
      <w:proofErr w:type="spellStart"/>
      <w:r w:rsidRPr="00642835">
        <w:rPr>
          <w:rFonts w:ascii="Times New Roman" w:hAnsi="Times New Roman"/>
          <w:sz w:val="24"/>
          <w:szCs w:val="24"/>
        </w:rPr>
        <w:t>И.Е</w:t>
      </w:r>
      <w:proofErr w:type="spellEnd"/>
      <w:r w:rsidRPr="00642835">
        <w:rPr>
          <w:rFonts w:ascii="Times New Roman" w:hAnsi="Times New Roman"/>
          <w:sz w:val="24"/>
          <w:szCs w:val="24"/>
        </w:rPr>
        <w:t>. — Москва: МИСИ-</w:t>
      </w:r>
      <w:proofErr w:type="spellStart"/>
      <w:r w:rsidRPr="00642835">
        <w:rPr>
          <w:rFonts w:ascii="Times New Roman" w:hAnsi="Times New Roman"/>
          <w:sz w:val="24"/>
          <w:szCs w:val="24"/>
        </w:rPr>
        <w:t>МГСУ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42835">
        <w:rPr>
          <w:rFonts w:ascii="Times New Roman" w:hAnsi="Times New Roman"/>
          <w:sz w:val="24"/>
          <w:szCs w:val="24"/>
        </w:rPr>
        <w:t>ЭБС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2835">
        <w:rPr>
          <w:rFonts w:ascii="Times New Roman" w:hAnsi="Times New Roman"/>
          <w:sz w:val="24"/>
          <w:szCs w:val="24"/>
        </w:rPr>
        <w:t>АСВ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, 2019. — 38 c. — </w:t>
      </w:r>
      <w:proofErr w:type="spellStart"/>
      <w:r w:rsidRPr="00642835">
        <w:rPr>
          <w:rFonts w:ascii="Times New Roman" w:hAnsi="Times New Roman"/>
          <w:sz w:val="24"/>
          <w:szCs w:val="24"/>
        </w:rPr>
        <w:t>ISBN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 978-5-7264-1939-8. — Текст: электронный // Электронно-библиотечная система </w:t>
      </w:r>
      <w:proofErr w:type="spellStart"/>
      <w:r w:rsidRPr="00642835">
        <w:rPr>
          <w:rFonts w:ascii="Times New Roman" w:hAnsi="Times New Roman"/>
          <w:sz w:val="24"/>
          <w:szCs w:val="24"/>
        </w:rPr>
        <w:t>IPR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2835">
        <w:rPr>
          <w:rFonts w:ascii="Times New Roman" w:hAnsi="Times New Roman"/>
          <w:sz w:val="24"/>
          <w:szCs w:val="24"/>
        </w:rPr>
        <w:t>BOOKS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: [сайт]. — </w:t>
      </w:r>
      <w:proofErr w:type="spellStart"/>
      <w:r w:rsidRPr="00642835">
        <w:rPr>
          <w:rFonts w:ascii="Times New Roman" w:hAnsi="Times New Roman"/>
          <w:sz w:val="24"/>
          <w:szCs w:val="24"/>
        </w:rPr>
        <w:t>URL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proofErr w:type="spellStart"/>
        <w:r w:rsidRPr="007C6BAA">
          <w:rPr>
            <w:rStyle w:val="ad"/>
            <w:rFonts w:ascii="Times New Roman" w:hAnsi="Times New Roman"/>
            <w:sz w:val="24"/>
            <w:szCs w:val="24"/>
          </w:rPr>
          <w:t>http</w:t>
        </w:r>
        <w:proofErr w:type="spellEnd"/>
        <w:r w:rsidRPr="007C6BAA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Pr="007C6BAA">
          <w:rPr>
            <w:rStyle w:val="ad"/>
            <w:rFonts w:ascii="Times New Roman" w:hAnsi="Times New Roman"/>
            <w:sz w:val="24"/>
            <w:szCs w:val="24"/>
          </w:rPr>
          <w:t>www.iprbookshop.ru</w:t>
        </w:r>
        <w:proofErr w:type="spellEnd"/>
        <w:r w:rsidRPr="007C6BAA">
          <w:rPr>
            <w:rStyle w:val="ad"/>
            <w:rFonts w:ascii="Times New Roman" w:hAnsi="Times New Roman"/>
            <w:sz w:val="24"/>
            <w:szCs w:val="24"/>
          </w:rPr>
          <w:t>/</w:t>
        </w:r>
        <w:proofErr w:type="spellStart"/>
        <w:r w:rsidRPr="007C6BAA">
          <w:rPr>
            <w:rStyle w:val="ad"/>
            <w:rFonts w:ascii="Times New Roman" w:hAnsi="Times New Roman"/>
            <w:sz w:val="24"/>
            <w:szCs w:val="24"/>
          </w:rPr>
          <w:t>95517.html</w:t>
        </w:r>
        <w:proofErr w:type="spellEnd"/>
      </w:hyperlink>
    </w:p>
    <w:p w:rsidR="00E42179" w:rsidRPr="00642835" w:rsidRDefault="00E42179" w:rsidP="00642835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B05118">
        <w:rPr>
          <w:rFonts w:ascii="Times New Roman" w:hAnsi="Times New Roman"/>
          <w:sz w:val="24"/>
          <w:szCs w:val="24"/>
        </w:rPr>
        <w:t>Мидлер</w:t>
      </w:r>
      <w:proofErr w:type="spellEnd"/>
      <w:r w:rsidRPr="00B05118">
        <w:rPr>
          <w:rFonts w:ascii="Times New Roman" w:hAnsi="Times New Roman"/>
          <w:sz w:val="24"/>
          <w:szCs w:val="24"/>
        </w:rPr>
        <w:t xml:space="preserve">, Е. А. Государственное и муниципальное управление : учебное пособие / Е. А. </w:t>
      </w:r>
      <w:proofErr w:type="spellStart"/>
      <w:r w:rsidRPr="00B05118">
        <w:rPr>
          <w:rFonts w:ascii="Times New Roman" w:hAnsi="Times New Roman"/>
          <w:sz w:val="24"/>
          <w:szCs w:val="24"/>
        </w:rPr>
        <w:t>Мидлер</w:t>
      </w:r>
      <w:proofErr w:type="spellEnd"/>
      <w:r w:rsidRPr="00B05118">
        <w:rPr>
          <w:rFonts w:ascii="Times New Roman" w:hAnsi="Times New Roman"/>
          <w:sz w:val="24"/>
          <w:szCs w:val="24"/>
        </w:rPr>
        <w:t xml:space="preserve">, Н. М. Ованесян, А. Д. Мурзин ; под редакцией Е. А. </w:t>
      </w:r>
      <w:proofErr w:type="spellStart"/>
      <w:r w:rsidRPr="00B05118">
        <w:rPr>
          <w:rFonts w:ascii="Times New Roman" w:hAnsi="Times New Roman"/>
          <w:sz w:val="24"/>
          <w:szCs w:val="24"/>
        </w:rPr>
        <w:t>Мидлер</w:t>
      </w:r>
      <w:proofErr w:type="spellEnd"/>
      <w:r w:rsidRPr="00B05118">
        <w:rPr>
          <w:rFonts w:ascii="Times New Roman" w:hAnsi="Times New Roman"/>
          <w:sz w:val="24"/>
          <w:szCs w:val="24"/>
        </w:rPr>
        <w:t xml:space="preserve">. — Ростов-на-Дону, Таганрог : Издательство Южного федерального университета, 2018. — 109 c. — </w:t>
      </w:r>
      <w:proofErr w:type="spellStart"/>
      <w:r w:rsidRPr="00B05118">
        <w:rPr>
          <w:rFonts w:ascii="Times New Roman" w:hAnsi="Times New Roman"/>
          <w:sz w:val="24"/>
          <w:szCs w:val="24"/>
        </w:rPr>
        <w:t>ISBN</w:t>
      </w:r>
      <w:proofErr w:type="spellEnd"/>
      <w:r w:rsidRPr="00B05118">
        <w:rPr>
          <w:rFonts w:ascii="Times New Roman" w:hAnsi="Times New Roman"/>
          <w:sz w:val="24"/>
          <w:szCs w:val="24"/>
        </w:rPr>
        <w:t xml:space="preserve"> 978-5-9275-2812-7. — Текст : электронный // Электронно-библиотечная система </w:t>
      </w:r>
      <w:proofErr w:type="spellStart"/>
      <w:r w:rsidRPr="00B05118">
        <w:rPr>
          <w:rFonts w:ascii="Times New Roman" w:hAnsi="Times New Roman"/>
          <w:sz w:val="24"/>
          <w:szCs w:val="24"/>
        </w:rPr>
        <w:t>IPR</w:t>
      </w:r>
      <w:proofErr w:type="spellEnd"/>
      <w:r w:rsidRPr="00B051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5118">
        <w:rPr>
          <w:rFonts w:ascii="Times New Roman" w:hAnsi="Times New Roman"/>
          <w:sz w:val="24"/>
          <w:szCs w:val="24"/>
        </w:rPr>
        <w:t>BOOKS</w:t>
      </w:r>
      <w:proofErr w:type="spellEnd"/>
      <w:r w:rsidRPr="00B05118">
        <w:rPr>
          <w:rFonts w:ascii="Times New Roman" w:hAnsi="Times New Roman"/>
          <w:sz w:val="24"/>
          <w:szCs w:val="24"/>
        </w:rPr>
        <w:t xml:space="preserve"> : [сайт]. — </w:t>
      </w:r>
      <w:proofErr w:type="spellStart"/>
      <w:r w:rsidRPr="00B05118">
        <w:rPr>
          <w:rFonts w:ascii="Times New Roman" w:hAnsi="Times New Roman"/>
          <w:sz w:val="24"/>
          <w:szCs w:val="24"/>
        </w:rPr>
        <w:t>URL</w:t>
      </w:r>
      <w:proofErr w:type="spellEnd"/>
      <w:r w:rsidRPr="00B05118">
        <w:rPr>
          <w:rFonts w:ascii="Times New Roman" w:hAnsi="Times New Roman"/>
          <w:sz w:val="24"/>
          <w:szCs w:val="24"/>
        </w:rPr>
        <w:t xml:space="preserve">: </w:t>
      </w:r>
      <w:hyperlink r:id="rId11" w:history="1">
        <w:proofErr w:type="spellStart"/>
        <w:r w:rsidRPr="007C6BAA">
          <w:rPr>
            <w:rStyle w:val="ad"/>
            <w:rFonts w:ascii="Times New Roman" w:hAnsi="Times New Roman"/>
            <w:sz w:val="24"/>
            <w:szCs w:val="24"/>
          </w:rPr>
          <w:t>https</w:t>
        </w:r>
        <w:proofErr w:type="spellEnd"/>
        <w:r w:rsidRPr="007C6BAA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Pr="007C6BAA">
          <w:rPr>
            <w:rStyle w:val="ad"/>
            <w:rFonts w:ascii="Times New Roman" w:hAnsi="Times New Roman"/>
            <w:sz w:val="24"/>
            <w:szCs w:val="24"/>
          </w:rPr>
          <w:t>www.iprbookshop.ru</w:t>
        </w:r>
        <w:proofErr w:type="spellEnd"/>
        <w:r w:rsidRPr="007C6BAA">
          <w:rPr>
            <w:rStyle w:val="ad"/>
            <w:rFonts w:ascii="Times New Roman" w:hAnsi="Times New Roman"/>
            <w:sz w:val="24"/>
            <w:szCs w:val="24"/>
          </w:rPr>
          <w:t>/</w:t>
        </w:r>
        <w:proofErr w:type="spellStart"/>
        <w:r w:rsidRPr="007C6BAA">
          <w:rPr>
            <w:rStyle w:val="ad"/>
            <w:rFonts w:ascii="Times New Roman" w:hAnsi="Times New Roman"/>
            <w:sz w:val="24"/>
            <w:szCs w:val="24"/>
          </w:rPr>
          <w:t>87709.html</w:t>
        </w:r>
        <w:proofErr w:type="spellEnd"/>
      </w:hyperlink>
    </w:p>
    <w:p w:rsidR="00E42179" w:rsidRPr="0058486C" w:rsidRDefault="00E42179" w:rsidP="0064283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927"/>
        <w:contextualSpacing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Дополнительная литература:</w:t>
      </w:r>
    </w:p>
    <w:p w:rsidR="00E42179" w:rsidRDefault="00E42179" w:rsidP="009106D5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42835">
        <w:rPr>
          <w:rFonts w:ascii="Times New Roman" w:hAnsi="Times New Roman"/>
          <w:sz w:val="24"/>
          <w:szCs w:val="24"/>
        </w:rPr>
        <w:t xml:space="preserve">Брянцев </w:t>
      </w:r>
      <w:proofErr w:type="spellStart"/>
      <w:r w:rsidRPr="00642835">
        <w:rPr>
          <w:rFonts w:ascii="Times New Roman" w:hAnsi="Times New Roman"/>
          <w:sz w:val="24"/>
          <w:szCs w:val="24"/>
        </w:rPr>
        <w:t>И.И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. Этика государственной и муниципальной службы: учебное пособие / Брянцев </w:t>
      </w:r>
      <w:proofErr w:type="spellStart"/>
      <w:r w:rsidRPr="00642835">
        <w:rPr>
          <w:rFonts w:ascii="Times New Roman" w:hAnsi="Times New Roman"/>
          <w:sz w:val="24"/>
          <w:szCs w:val="24"/>
        </w:rPr>
        <w:t>И.И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., Гребенникова </w:t>
      </w:r>
      <w:proofErr w:type="spellStart"/>
      <w:r w:rsidRPr="00642835">
        <w:rPr>
          <w:rFonts w:ascii="Times New Roman" w:hAnsi="Times New Roman"/>
          <w:sz w:val="24"/>
          <w:szCs w:val="24"/>
        </w:rPr>
        <w:t>А.А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. — Саратов: Вузовское образование, 2019. — 85 c. — </w:t>
      </w:r>
      <w:proofErr w:type="spellStart"/>
      <w:r w:rsidRPr="00642835">
        <w:rPr>
          <w:rFonts w:ascii="Times New Roman" w:hAnsi="Times New Roman"/>
          <w:sz w:val="24"/>
          <w:szCs w:val="24"/>
        </w:rPr>
        <w:t>ISBN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 978-5-4487-0498-7. — Текст: электронный // Электронно-библиотечная система </w:t>
      </w:r>
      <w:proofErr w:type="spellStart"/>
      <w:r w:rsidRPr="00642835">
        <w:rPr>
          <w:rFonts w:ascii="Times New Roman" w:hAnsi="Times New Roman"/>
          <w:sz w:val="24"/>
          <w:szCs w:val="24"/>
        </w:rPr>
        <w:t>IPR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2835">
        <w:rPr>
          <w:rFonts w:ascii="Times New Roman" w:hAnsi="Times New Roman"/>
          <w:sz w:val="24"/>
          <w:szCs w:val="24"/>
        </w:rPr>
        <w:t>BOOKS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: [сайт]. — </w:t>
      </w:r>
      <w:proofErr w:type="spellStart"/>
      <w:r w:rsidRPr="00642835">
        <w:rPr>
          <w:rFonts w:ascii="Times New Roman" w:hAnsi="Times New Roman"/>
          <w:sz w:val="24"/>
          <w:szCs w:val="24"/>
        </w:rPr>
        <w:t>URL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: </w:t>
      </w:r>
      <w:hyperlink r:id="rId12" w:history="1">
        <w:proofErr w:type="spellStart"/>
        <w:r w:rsidRPr="007C6BAA">
          <w:rPr>
            <w:rStyle w:val="ad"/>
            <w:rFonts w:ascii="Times New Roman" w:hAnsi="Times New Roman"/>
            <w:sz w:val="24"/>
            <w:szCs w:val="24"/>
          </w:rPr>
          <w:t>http</w:t>
        </w:r>
        <w:proofErr w:type="spellEnd"/>
        <w:r w:rsidRPr="007C6BAA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Pr="007C6BAA">
          <w:rPr>
            <w:rStyle w:val="ad"/>
            <w:rFonts w:ascii="Times New Roman" w:hAnsi="Times New Roman"/>
            <w:sz w:val="24"/>
            <w:szCs w:val="24"/>
          </w:rPr>
          <w:t>www.iprbookshop.ru</w:t>
        </w:r>
        <w:proofErr w:type="spellEnd"/>
        <w:r w:rsidRPr="007C6BAA">
          <w:rPr>
            <w:rStyle w:val="ad"/>
            <w:rFonts w:ascii="Times New Roman" w:hAnsi="Times New Roman"/>
            <w:sz w:val="24"/>
            <w:szCs w:val="24"/>
          </w:rPr>
          <w:t>/</w:t>
        </w:r>
        <w:proofErr w:type="spellStart"/>
        <w:r w:rsidRPr="007C6BAA">
          <w:rPr>
            <w:rStyle w:val="ad"/>
            <w:rFonts w:ascii="Times New Roman" w:hAnsi="Times New Roman"/>
            <w:sz w:val="24"/>
            <w:szCs w:val="24"/>
          </w:rPr>
          <w:t>82668.html</w:t>
        </w:r>
        <w:proofErr w:type="spellEnd"/>
      </w:hyperlink>
    </w:p>
    <w:p w:rsidR="00E42179" w:rsidRPr="00642835" w:rsidRDefault="00E42179" w:rsidP="009106D5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42835">
        <w:rPr>
          <w:rFonts w:ascii="Times New Roman" w:hAnsi="Times New Roman"/>
          <w:sz w:val="24"/>
          <w:szCs w:val="24"/>
        </w:rPr>
        <w:t xml:space="preserve">Шкляр М. Ф. Основы научных исследований: учебное пособие - Издательско-торговая корпорация «Дашков и К°», 2020. - 208 c. – [Электронный ресурс] - </w:t>
      </w:r>
      <w:proofErr w:type="spellStart"/>
      <w:r w:rsidRPr="00642835">
        <w:rPr>
          <w:rFonts w:ascii="Times New Roman" w:hAnsi="Times New Roman"/>
          <w:sz w:val="24"/>
          <w:szCs w:val="24"/>
        </w:rPr>
        <w:t>https</w:t>
      </w:r>
      <w:proofErr w:type="spellEnd"/>
      <w:r w:rsidRPr="00642835">
        <w:rPr>
          <w:rFonts w:ascii="Times New Roman" w:hAnsi="Times New Roman"/>
          <w:sz w:val="24"/>
          <w:szCs w:val="24"/>
        </w:rPr>
        <w:t>://</w:t>
      </w:r>
      <w:proofErr w:type="spellStart"/>
      <w:r w:rsidRPr="00642835">
        <w:rPr>
          <w:rFonts w:ascii="Times New Roman" w:hAnsi="Times New Roman"/>
          <w:sz w:val="24"/>
          <w:szCs w:val="24"/>
        </w:rPr>
        <w:t>e.muiv.ru</w:t>
      </w:r>
      <w:proofErr w:type="spellEnd"/>
      <w:r w:rsidRPr="00642835">
        <w:rPr>
          <w:rFonts w:ascii="Times New Roman" w:hAnsi="Times New Roman"/>
          <w:sz w:val="24"/>
          <w:szCs w:val="24"/>
        </w:rPr>
        <w:t>/</w:t>
      </w:r>
      <w:proofErr w:type="spellStart"/>
      <w:r w:rsidRPr="00642835">
        <w:rPr>
          <w:rFonts w:ascii="Times New Roman" w:hAnsi="Times New Roman"/>
          <w:sz w:val="24"/>
          <w:szCs w:val="24"/>
        </w:rPr>
        <w:t>library.php?book_id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=145916 </w:t>
      </w:r>
    </w:p>
    <w:p w:rsidR="00E42179" w:rsidRDefault="00E42179" w:rsidP="009106D5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42835">
        <w:rPr>
          <w:rFonts w:ascii="Times New Roman" w:hAnsi="Times New Roman"/>
          <w:sz w:val="24"/>
          <w:szCs w:val="24"/>
        </w:rPr>
        <w:t>Галеев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2835">
        <w:rPr>
          <w:rFonts w:ascii="Times New Roman" w:hAnsi="Times New Roman"/>
          <w:sz w:val="24"/>
          <w:szCs w:val="24"/>
        </w:rPr>
        <w:t>С.Х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. Основы научных исследований: учебное пособие (л) - Йошкар-Ола : </w:t>
      </w:r>
      <w:proofErr w:type="spellStart"/>
      <w:r w:rsidRPr="00642835">
        <w:rPr>
          <w:rFonts w:ascii="Times New Roman" w:hAnsi="Times New Roman"/>
          <w:sz w:val="24"/>
          <w:szCs w:val="24"/>
        </w:rPr>
        <w:t>ПГТУ</w:t>
      </w:r>
      <w:proofErr w:type="spellEnd"/>
      <w:r w:rsidRPr="00642835">
        <w:rPr>
          <w:rFonts w:ascii="Times New Roman" w:hAnsi="Times New Roman"/>
          <w:sz w:val="24"/>
          <w:szCs w:val="24"/>
        </w:rPr>
        <w:t xml:space="preserve">, 2019. - 132 c. – [Электронный ресурс] - </w:t>
      </w:r>
      <w:proofErr w:type="spellStart"/>
      <w:r w:rsidRPr="00642835">
        <w:rPr>
          <w:rFonts w:ascii="Times New Roman" w:hAnsi="Times New Roman"/>
          <w:sz w:val="24"/>
          <w:szCs w:val="24"/>
        </w:rPr>
        <w:t>https</w:t>
      </w:r>
      <w:proofErr w:type="spellEnd"/>
      <w:r w:rsidRPr="00642835">
        <w:rPr>
          <w:rFonts w:ascii="Times New Roman" w:hAnsi="Times New Roman"/>
          <w:sz w:val="24"/>
          <w:szCs w:val="24"/>
        </w:rPr>
        <w:t>://</w:t>
      </w:r>
      <w:proofErr w:type="spellStart"/>
      <w:r w:rsidRPr="00642835">
        <w:rPr>
          <w:rFonts w:ascii="Times New Roman" w:hAnsi="Times New Roman"/>
          <w:sz w:val="24"/>
          <w:szCs w:val="24"/>
        </w:rPr>
        <w:t>e.muiv.ru</w:t>
      </w:r>
      <w:proofErr w:type="spellEnd"/>
      <w:r w:rsidRPr="00642835">
        <w:rPr>
          <w:rFonts w:ascii="Times New Roman" w:hAnsi="Times New Roman"/>
          <w:sz w:val="24"/>
          <w:szCs w:val="24"/>
        </w:rPr>
        <w:t>/</w:t>
      </w:r>
      <w:proofErr w:type="spellStart"/>
      <w:r w:rsidRPr="00642835">
        <w:rPr>
          <w:rFonts w:ascii="Times New Roman" w:hAnsi="Times New Roman"/>
          <w:sz w:val="24"/>
          <w:szCs w:val="24"/>
        </w:rPr>
        <w:t>library.php?book_id</w:t>
      </w:r>
      <w:proofErr w:type="spellEnd"/>
      <w:r w:rsidRPr="00642835">
        <w:rPr>
          <w:rFonts w:ascii="Times New Roman" w:hAnsi="Times New Roman"/>
          <w:sz w:val="24"/>
          <w:szCs w:val="24"/>
        </w:rPr>
        <w:t>=146086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Интернет-ресурсы:</w:t>
      </w:r>
    </w:p>
    <w:p w:rsidR="00E42179" w:rsidRPr="0058486C" w:rsidRDefault="00E42179" w:rsidP="0064283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На предложенных сайтах и электронных адресах представлены </w:t>
      </w:r>
      <w:proofErr w:type="spellStart"/>
      <w:r w:rsidRPr="0058486C">
        <w:rPr>
          <w:rFonts w:ascii="Times New Roman" w:hAnsi="Times New Roman"/>
          <w:sz w:val="24"/>
          <w:szCs w:val="24"/>
        </w:rPr>
        <w:t>материалы,отражающие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 концептуальные основы, понятийный аппарат по государственному и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муниципальному управлению.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1. Президент Российской Федерации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president.kremlin.ru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2. Правительство Российской Федерации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www.government.ru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3. Государственная Дума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www.duma.gov.ru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Федеральные органы исполнительной власти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4. Федеральная служба по надзору в сфере защиты прав потребителей и благополучия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человека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www.rospotrebnadzor.ru</w:t>
      </w:r>
      <w:proofErr w:type="spellEnd"/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8. Федеральное агентство по образованию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www.ed.gov.ru</w:t>
      </w:r>
      <w:proofErr w:type="spellEnd"/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9. Министерство экономического развития и торговли Российской Федерации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www.economy.gov.ru</w:t>
      </w:r>
      <w:proofErr w:type="spellEnd"/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10. Федеральная антимонопольная служба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www.fas.gov.ru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11. Федеральная налоговая служба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www.nalog.ru</w:t>
      </w:r>
      <w:proofErr w:type="spellEnd"/>
      <w:r w:rsidRPr="0058486C">
        <w:rPr>
          <w:rFonts w:ascii="Times New Roman" w:hAnsi="Times New Roman"/>
          <w:sz w:val="24"/>
          <w:szCs w:val="24"/>
        </w:rPr>
        <w:t>/ 58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Судебная власть: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12. Конституционный суд Российской Федерации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www.ksrf.ru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13. Верховный Суд Российской Федерации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www.supcourt.ru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14. Высший Арбитражный Суд Российской Федерации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www.arbitr.ru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Правовые базы: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15. Гарант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www.garant.ru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16. Кодекс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www.kodeks.ru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17. Консультант плюс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www.consultant.ru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18. Референт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www.referent.ru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19. Система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www.systema.ru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20. </w:t>
      </w:r>
      <w:proofErr w:type="spellStart"/>
      <w:r w:rsidRPr="0058486C">
        <w:rPr>
          <w:rFonts w:ascii="Times New Roman" w:hAnsi="Times New Roman"/>
          <w:sz w:val="24"/>
          <w:szCs w:val="24"/>
        </w:rPr>
        <w:t>ЮСИС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www.intralex.ru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Газеты и журналы: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21. Российская газета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www.rg.ru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22. Журнал Российского права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lawlist.narod.ru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  <w:proofErr w:type="spellStart"/>
      <w:r w:rsidRPr="0058486C">
        <w:rPr>
          <w:rFonts w:ascii="Times New Roman" w:hAnsi="Times New Roman"/>
          <w:sz w:val="24"/>
          <w:szCs w:val="24"/>
        </w:rPr>
        <w:t>library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  <w:proofErr w:type="spellStart"/>
      <w:r w:rsidRPr="0058486C">
        <w:rPr>
          <w:rFonts w:ascii="Times New Roman" w:hAnsi="Times New Roman"/>
          <w:sz w:val="24"/>
          <w:szCs w:val="24"/>
        </w:rPr>
        <w:t>magazine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  <w:proofErr w:type="spellStart"/>
      <w:r w:rsidRPr="0058486C">
        <w:rPr>
          <w:rFonts w:ascii="Times New Roman" w:hAnsi="Times New Roman"/>
          <w:sz w:val="24"/>
          <w:szCs w:val="24"/>
        </w:rPr>
        <w:t>magazine_russian_pravo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>Другие полезные сайты широкой тематики: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23. Официальная Россия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www.gov.ru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24. Электронная Россия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government.e-rus.ru</w:t>
      </w:r>
      <w:proofErr w:type="spellEnd"/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25. Центр стратегических разработок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www.csr.ru</w:t>
      </w:r>
      <w:proofErr w:type="spellEnd"/>
      <w:r w:rsidRPr="0058486C">
        <w:rPr>
          <w:rFonts w:ascii="Times New Roman" w:hAnsi="Times New Roman"/>
          <w:sz w:val="24"/>
          <w:szCs w:val="24"/>
        </w:rPr>
        <w:t>/</w:t>
      </w:r>
    </w:p>
    <w:p w:rsidR="00E42179" w:rsidRPr="0058486C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86C">
        <w:rPr>
          <w:rFonts w:ascii="Times New Roman" w:hAnsi="Times New Roman"/>
          <w:sz w:val="24"/>
          <w:szCs w:val="24"/>
        </w:rPr>
        <w:t xml:space="preserve">26. Портал «Право» </w:t>
      </w:r>
      <w:proofErr w:type="spellStart"/>
      <w:r w:rsidRPr="0058486C">
        <w:rPr>
          <w:rFonts w:ascii="Times New Roman" w:hAnsi="Times New Roman"/>
          <w:sz w:val="24"/>
          <w:szCs w:val="24"/>
        </w:rPr>
        <w:t>http</w:t>
      </w:r>
      <w:proofErr w:type="spellEnd"/>
      <w:r w:rsidRPr="0058486C">
        <w:rPr>
          <w:rFonts w:ascii="Times New Roman" w:hAnsi="Times New Roman"/>
          <w:sz w:val="24"/>
          <w:szCs w:val="24"/>
        </w:rPr>
        <w:t>://</w:t>
      </w:r>
      <w:proofErr w:type="spellStart"/>
      <w:r w:rsidRPr="0058486C">
        <w:rPr>
          <w:rFonts w:ascii="Times New Roman" w:hAnsi="Times New Roman"/>
          <w:sz w:val="24"/>
          <w:szCs w:val="24"/>
        </w:rPr>
        <w:t>www.pravo.ru</w:t>
      </w:r>
      <w:proofErr w:type="spellEnd"/>
      <w:r w:rsidRPr="0058486C">
        <w:rPr>
          <w:rFonts w:ascii="Times New Roman" w:hAnsi="Times New Roman"/>
          <w:sz w:val="24"/>
          <w:szCs w:val="24"/>
        </w:rPr>
        <w:t xml:space="preserve"> </w:t>
      </w:r>
    </w:p>
    <w:p w:rsidR="00E42179" w:rsidRDefault="00E42179" w:rsidP="005848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58486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7E3956">
        <w:rPr>
          <w:rFonts w:ascii="Times New Roman" w:hAnsi="Times New Roman"/>
          <w:b/>
          <w:bCs/>
          <w:sz w:val="24"/>
          <w:szCs w:val="24"/>
        </w:rPr>
        <w:t>9.Перечень</w:t>
      </w:r>
      <w:proofErr w:type="spellEnd"/>
      <w:r w:rsidRPr="007E3956">
        <w:rPr>
          <w:rFonts w:ascii="Times New Roman" w:hAnsi="Times New Roman"/>
          <w:b/>
          <w:bCs/>
          <w:sz w:val="24"/>
          <w:szCs w:val="24"/>
        </w:rPr>
        <w:t xml:space="preserve">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D97A4F" w:rsidRDefault="00E42179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D97A4F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DF0C5C">
        <w:rPr>
          <w:rFonts w:ascii="Times New Roman" w:hAnsi="Times New Roman"/>
          <w:sz w:val="24"/>
          <w:szCs w:val="24"/>
        </w:rPr>
        <w:t>Операционная</w:t>
      </w:r>
      <w:r w:rsidR="00CC0FF3" w:rsidRPr="004D2FB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система</w:t>
      </w:r>
      <w:r w:rsidRPr="00D97A4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D97A4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Windows</w:t>
      </w:r>
    </w:p>
    <w:p w:rsidR="00E42179" w:rsidRPr="00D97A4F" w:rsidRDefault="00E42179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D97A4F">
        <w:rPr>
          <w:rFonts w:ascii="Times New Roman" w:hAnsi="Times New Roman"/>
          <w:sz w:val="24"/>
          <w:szCs w:val="24"/>
          <w:lang w:val="en-US"/>
        </w:rPr>
        <w:t>2.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proofErr w:type="spellEnd"/>
      <w:r w:rsidRPr="00D97A4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Office</w:t>
      </w:r>
      <w:r w:rsidRPr="00D97A4F">
        <w:rPr>
          <w:rFonts w:ascii="Times New Roman" w:hAnsi="Times New Roman"/>
          <w:sz w:val="24"/>
          <w:szCs w:val="24"/>
          <w:lang w:val="en-US"/>
        </w:rPr>
        <w:t xml:space="preserve"> 2010-2016</w:t>
      </w:r>
    </w:p>
    <w:p w:rsidR="00E42179" w:rsidRPr="00D97A4F" w:rsidRDefault="00E42179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97A4F">
        <w:rPr>
          <w:rFonts w:ascii="Times New Roman" w:hAnsi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/>
          <w:sz w:val="24"/>
          <w:szCs w:val="24"/>
        </w:rPr>
        <w:t>Антивирус</w:t>
      </w:r>
      <w:r w:rsidRPr="00D97A4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Kaspersky</w:t>
      </w:r>
      <w:r w:rsidRPr="00D97A4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Endpoint</w:t>
      </w:r>
      <w:r w:rsidRPr="00D97A4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Security</w:t>
      </w:r>
    </w:p>
    <w:p w:rsidR="00E42179" w:rsidRPr="004D2FB8" w:rsidRDefault="00E42179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D2FB8">
        <w:rPr>
          <w:rFonts w:ascii="Times New Roman" w:hAnsi="Times New Roman"/>
          <w:sz w:val="24"/>
          <w:szCs w:val="24"/>
          <w:lang w:val="en-US"/>
        </w:rPr>
        <w:t>4.</w:t>
      </w:r>
      <w:r w:rsidRPr="00DF0C5C">
        <w:rPr>
          <w:rFonts w:ascii="Times New Roman" w:hAnsi="Times New Roman"/>
          <w:sz w:val="24"/>
          <w:szCs w:val="24"/>
        </w:rPr>
        <w:t>Программа</w:t>
      </w:r>
      <w:r w:rsidR="00CC0FF3" w:rsidRPr="004D2FB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для</w:t>
      </w:r>
      <w:r w:rsidR="00CC0FF3" w:rsidRPr="004D2FB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работы</w:t>
      </w:r>
      <w:r w:rsidR="00CC0FF3" w:rsidRPr="004D2FB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</w:t>
      </w:r>
      <w:r w:rsidR="00CC0FF3" w:rsidRPr="004D2FB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pdf</w:t>
      </w:r>
      <w:r w:rsidR="00CC0FF3" w:rsidRPr="004D2FB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файлами</w:t>
      </w:r>
      <w:r w:rsidR="00CC0FF3" w:rsidRPr="004D2FB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F0C5C">
        <w:rPr>
          <w:rFonts w:ascii="Times New Roman" w:hAnsi="Times New Roman"/>
          <w:sz w:val="24"/>
          <w:szCs w:val="24"/>
          <w:lang w:val="en-US"/>
        </w:rPr>
        <w:t>AdobeReader</w:t>
      </w:r>
      <w:proofErr w:type="spellEnd"/>
    </w:p>
    <w:p w:rsidR="00E42179" w:rsidRPr="004D2FB8" w:rsidRDefault="00E42179" w:rsidP="00564EA3">
      <w:pPr>
        <w:tabs>
          <w:tab w:val="left" w:pos="2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D2FB8">
        <w:rPr>
          <w:rFonts w:ascii="Times New Roman" w:hAnsi="Times New Roman"/>
          <w:sz w:val="24"/>
          <w:szCs w:val="24"/>
        </w:rPr>
        <w:t>5.</w:t>
      </w:r>
      <w:r w:rsidRPr="00DF0C5C">
        <w:rPr>
          <w:rFonts w:ascii="Times New Roman" w:hAnsi="Times New Roman"/>
          <w:sz w:val="24"/>
          <w:szCs w:val="24"/>
        </w:rPr>
        <w:t>Архиватор</w:t>
      </w:r>
      <w:proofErr w:type="spellEnd"/>
      <w:r w:rsidRPr="004D2FB8">
        <w:rPr>
          <w:rFonts w:ascii="Times New Roman" w:hAnsi="Times New Roman"/>
          <w:sz w:val="24"/>
          <w:szCs w:val="24"/>
        </w:rPr>
        <w:t xml:space="preserve"> 7-</w:t>
      </w:r>
      <w:r w:rsidRPr="00DF0C5C">
        <w:rPr>
          <w:rFonts w:ascii="Times New Roman" w:hAnsi="Times New Roman"/>
          <w:sz w:val="24"/>
          <w:szCs w:val="24"/>
          <w:lang w:val="en-US"/>
        </w:rPr>
        <w:t>zip</w:t>
      </w:r>
      <w:r w:rsidRPr="004D2FB8">
        <w:rPr>
          <w:rFonts w:ascii="Times New Roman" w:hAnsi="Times New Roman"/>
          <w:sz w:val="24"/>
          <w:szCs w:val="24"/>
        </w:rPr>
        <w:tab/>
      </w:r>
    </w:p>
    <w:p w:rsidR="00E42179" w:rsidRPr="00DF0C5C" w:rsidRDefault="00E42179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F0C5C">
        <w:rPr>
          <w:rFonts w:ascii="Times New Roman" w:hAnsi="Times New Roman"/>
          <w:sz w:val="24"/>
          <w:szCs w:val="24"/>
        </w:rPr>
        <w:t>6.Справочно</w:t>
      </w:r>
      <w:proofErr w:type="spellEnd"/>
      <w:r w:rsidRPr="00DF0C5C">
        <w:rPr>
          <w:rFonts w:ascii="Times New Roman" w:hAnsi="Times New Roman"/>
          <w:sz w:val="24"/>
          <w:szCs w:val="24"/>
        </w:rPr>
        <w:t xml:space="preserve">-правовая система </w:t>
      </w:r>
      <w:proofErr w:type="spellStart"/>
      <w:r w:rsidRPr="00DF0C5C">
        <w:rPr>
          <w:rFonts w:ascii="Times New Roman" w:hAnsi="Times New Roman"/>
          <w:sz w:val="24"/>
          <w:szCs w:val="24"/>
        </w:rPr>
        <w:t>КонсультантПлюс</w:t>
      </w:r>
      <w:proofErr w:type="spellEnd"/>
    </w:p>
    <w:p w:rsidR="00E42179" w:rsidRPr="00DF0C5C" w:rsidRDefault="00E42179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DF0C5C">
        <w:rPr>
          <w:rFonts w:ascii="Times New Roman" w:hAnsi="Times New Roman"/>
          <w:sz w:val="24"/>
          <w:szCs w:val="24"/>
        </w:rPr>
        <w:t>7.Справочно</w:t>
      </w:r>
      <w:proofErr w:type="spellEnd"/>
      <w:r w:rsidRPr="00DF0C5C">
        <w:rPr>
          <w:rFonts w:ascii="Times New Roman" w:hAnsi="Times New Roman"/>
          <w:sz w:val="24"/>
          <w:szCs w:val="24"/>
        </w:rPr>
        <w:t>-правовая система Гарант</w:t>
      </w:r>
    </w:p>
    <w:p w:rsidR="00E42179" w:rsidRPr="007E3956" w:rsidRDefault="00E42179" w:rsidP="00564E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7E3956">
        <w:rPr>
          <w:rFonts w:ascii="Times New Roman" w:hAnsi="Times New Roman"/>
          <w:b/>
          <w:bCs/>
          <w:sz w:val="24"/>
          <w:szCs w:val="24"/>
        </w:rPr>
        <w:t>10.Описание</w:t>
      </w:r>
      <w:proofErr w:type="spellEnd"/>
      <w:r w:rsidRPr="007E3956">
        <w:rPr>
          <w:rFonts w:ascii="Times New Roman" w:hAnsi="Times New Roman"/>
          <w:b/>
          <w:bCs/>
          <w:sz w:val="24"/>
          <w:szCs w:val="24"/>
        </w:rPr>
        <w:t xml:space="preserve"> материально-технической базы, необходимой для проведения практики</w:t>
      </w:r>
    </w:p>
    <w:p w:rsidR="00E42179" w:rsidRPr="007E3956" w:rsidRDefault="00E42179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учебной практики полностью определяется задачами практики.</w:t>
      </w:r>
    </w:p>
    <w:p w:rsidR="00E42179" w:rsidRPr="007E3956" w:rsidRDefault="00E42179" w:rsidP="00EA44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E42179" w:rsidRPr="007E3956" w:rsidRDefault="00E42179" w:rsidP="00EA44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E42179" w:rsidRPr="007E3956" w:rsidRDefault="00E42179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E42179" w:rsidRPr="007E3956" w:rsidRDefault="00E42179" w:rsidP="00EA446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41113B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  <w:t>Приложение 1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МИНОБРНАУКИ РОССИИ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высшего образования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теории и организации управления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774BB">
      <w:pPr>
        <w:pStyle w:val="3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>о прохождении учебной практики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7E3956">
        <w:rPr>
          <w:sz w:val="24"/>
          <w:szCs w:val="24"/>
        </w:rPr>
        <w:t xml:space="preserve"> 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>) группы _____________</w:t>
      </w:r>
    </w:p>
    <w:p w:rsidR="00E42179" w:rsidRPr="007E3956" w:rsidRDefault="00E42179" w:rsidP="004111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E42179" w:rsidRPr="007E3956" w:rsidRDefault="00E42179" w:rsidP="00E774B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E42179" w:rsidRPr="007E3956" w:rsidRDefault="00E42179" w:rsidP="00E774BB">
      <w:pPr>
        <w:pStyle w:val="a7"/>
        <w:jc w:val="center"/>
        <w:rPr>
          <w:sz w:val="24"/>
          <w:szCs w:val="24"/>
        </w:rPr>
      </w:pPr>
    </w:p>
    <w:p w:rsidR="00E42179" w:rsidRPr="007E3956" w:rsidRDefault="00E42179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E42179" w:rsidRDefault="00E42179" w:rsidP="00E774BB">
      <w:pPr>
        <w:pStyle w:val="a7"/>
        <w:jc w:val="center"/>
        <w:rPr>
          <w:sz w:val="24"/>
          <w:szCs w:val="24"/>
        </w:rPr>
      </w:pPr>
    </w:p>
    <w:p w:rsidR="00E42179" w:rsidRPr="007E3956" w:rsidRDefault="00E42179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E42179" w:rsidRPr="00F1658F" w:rsidRDefault="00E42179" w:rsidP="00E774BB">
      <w:pPr>
        <w:pStyle w:val="a7"/>
        <w:jc w:val="center"/>
        <w:rPr>
          <w:sz w:val="24"/>
          <w:szCs w:val="24"/>
        </w:rPr>
      </w:pPr>
    </w:p>
    <w:p w:rsidR="00E42179" w:rsidRPr="007E3956" w:rsidRDefault="00E42179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E42179" w:rsidRPr="007E3956" w:rsidRDefault="00E42179" w:rsidP="00E774BB">
      <w:pPr>
        <w:pStyle w:val="a7"/>
        <w:ind w:firstLine="5954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E42179" w:rsidRPr="007E3956" w:rsidRDefault="00E42179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E42179" w:rsidRPr="007E3956" w:rsidRDefault="00E42179" w:rsidP="00E774BB">
      <w:pPr>
        <w:pStyle w:val="a7"/>
        <w:ind w:firstLine="5954"/>
        <w:jc w:val="center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E42179" w:rsidRPr="007E3956" w:rsidRDefault="00E42179" w:rsidP="00564EA3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</w:t>
      </w:r>
      <w:r>
        <w:rPr>
          <w:sz w:val="24"/>
          <w:szCs w:val="24"/>
        </w:rPr>
        <w:t>__________________</w:t>
      </w:r>
    </w:p>
    <w:p w:rsidR="00E42179" w:rsidRPr="007E3956" w:rsidRDefault="00E42179" w:rsidP="00564EA3">
      <w:pPr>
        <w:pStyle w:val="a7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(подпись)</w:t>
      </w:r>
    </w:p>
    <w:p w:rsidR="00E42179" w:rsidRPr="007E3956" w:rsidRDefault="00E42179" w:rsidP="00E774BB">
      <w:pPr>
        <w:pStyle w:val="a7"/>
        <w:jc w:val="center"/>
        <w:rPr>
          <w:sz w:val="24"/>
          <w:szCs w:val="24"/>
        </w:rPr>
      </w:pPr>
    </w:p>
    <w:p w:rsidR="00E42179" w:rsidRPr="007E3956" w:rsidRDefault="00E42179" w:rsidP="00E774BB">
      <w:pPr>
        <w:pStyle w:val="a7"/>
        <w:jc w:val="center"/>
        <w:rPr>
          <w:sz w:val="24"/>
          <w:szCs w:val="24"/>
        </w:rPr>
      </w:pPr>
    </w:p>
    <w:p w:rsidR="00E42179" w:rsidRPr="007E3956" w:rsidRDefault="00E42179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E42179" w:rsidRPr="007E3956" w:rsidRDefault="00E42179" w:rsidP="0041113B">
      <w:pPr>
        <w:pStyle w:val="a7"/>
        <w:jc w:val="both"/>
        <w:rPr>
          <w:sz w:val="24"/>
          <w:szCs w:val="24"/>
        </w:rPr>
      </w:pPr>
    </w:p>
    <w:p w:rsidR="00E42179" w:rsidRPr="007E3956" w:rsidRDefault="00E42179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E42179" w:rsidRPr="007E3956" w:rsidRDefault="00E42179" w:rsidP="0041113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2179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E42179" w:rsidRPr="007E3956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2021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E42179" w:rsidRPr="007E3956" w:rsidRDefault="00E42179" w:rsidP="0041113B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br w:type="page"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>Приложение 2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МИНОБРНАУКИ РОССИИ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высшего образования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77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теории и организации управления</w:t>
      </w:r>
    </w:p>
    <w:p w:rsidR="00E42179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42179" w:rsidRDefault="00E42179" w:rsidP="00E774BB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ЗАДАНИЕ НА УЧЕБНУЮ ПРАКТИКУ</w:t>
      </w:r>
    </w:p>
    <w:p w:rsidR="00E42179" w:rsidRPr="002658D2" w:rsidRDefault="00E42179" w:rsidP="002658D2">
      <w:pPr>
        <w:rPr>
          <w:lang w:eastAsia="en-US"/>
        </w:rPr>
      </w:pPr>
    </w:p>
    <w:p w:rsidR="00E42179" w:rsidRPr="007E3956" w:rsidRDefault="00E42179" w:rsidP="00E774BB">
      <w:pPr>
        <w:pStyle w:val="3"/>
        <w:keepNext w:val="0"/>
        <w:widowControl w:val="0"/>
        <w:spacing w:before="0"/>
        <w:jc w:val="center"/>
        <w:rPr>
          <w:rFonts w:ascii="Times New Roman" w:eastAsia="Arial Unicode MS" w:hAnsi="Times New Roman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магистранту</w:t>
      </w:r>
      <w:r w:rsidRPr="007E395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E42179" w:rsidRPr="00B27258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27258">
        <w:rPr>
          <w:rFonts w:ascii="Times New Roman" w:hAnsi="Times New Roman"/>
          <w:i/>
          <w:iCs/>
          <w:sz w:val="20"/>
          <w:szCs w:val="20"/>
        </w:rPr>
        <w:t>(фамилия, имя, отчество)</w:t>
      </w:r>
    </w:p>
    <w:p w:rsidR="00E42179" w:rsidRPr="00B27258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42179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/>
          <w:sz w:val="24"/>
          <w:szCs w:val="24"/>
        </w:rPr>
        <w:t>-</w:t>
      </w:r>
      <w:r w:rsidRPr="007E3956">
        <w:rPr>
          <w:rFonts w:ascii="Times New Roman" w:hAnsi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/>
          <w:sz w:val="24"/>
          <w:szCs w:val="24"/>
        </w:rPr>
        <w:t>:_________________</w:t>
      </w:r>
    </w:p>
    <w:p w:rsidR="00E42179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AE735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</w:p>
    <w:p w:rsidR="00E42179" w:rsidRPr="00B27258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27258">
        <w:rPr>
          <w:rFonts w:ascii="Times New Roman" w:hAnsi="Times New Roman"/>
          <w:i/>
          <w:iCs/>
          <w:sz w:val="20"/>
          <w:szCs w:val="20"/>
        </w:rPr>
        <w:t>(фамилия, имя, отчество, ученая степень, ученое звание)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E42179" w:rsidRPr="00B27258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B27258">
        <w:rPr>
          <w:rFonts w:ascii="Times New Roman" w:hAnsi="Times New Roman"/>
          <w:i/>
          <w:iCs/>
          <w:sz w:val="20"/>
          <w:szCs w:val="20"/>
        </w:rPr>
        <w:t xml:space="preserve">             (наименование органа власти или организации /учреждения)</w:t>
      </w:r>
    </w:p>
    <w:p w:rsidR="00E42179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B272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Сроки прохождения с ____________________по __________________________</w:t>
      </w:r>
    </w:p>
    <w:p w:rsidR="00E42179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E42179" w:rsidRPr="007E3956" w:rsidRDefault="00E42179" w:rsidP="00B272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7E3956">
        <w:rPr>
          <w:rFonts w:ascii="Times New Roman" w:hAnsi="Times New Roman"/>
          <w:sz w:val="24"/>
          <w:szCs w:val="24"/>
        </w:rPr>
        <w:t xml:space="preserve"> 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Pr="007E3956">
        <w:rPr>
          <w:rFonts w:ascii="Times New Roman" w:hAnsi="Times New Roman"/>
          <w:sz w:val="24"/>
          <w:szCs w:val="24"/>
        </w:rPr>
        <w:br/>
        <w:t>____________________________________________________________________</w:t>
      </w:r>
      <w:r w:rsidRPr="007E3956">
        <w:rPr>
          <w:rFonts w:ascii="Times New Roman" w:hAnsi="Times New Roman"/>
          <w:sz w:val="24"/>
          <w:szCs w:val="24"/>
        </w:rPr>
        <w:br/>
        <w:t>____________________________________________________________________</w:t>
      </w: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774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774B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от организации (вуза)______________</w:t>
      </w:r>
    </w:p>
    <w:p w:rsidR="00E42179" w:rsidRPr="00B27258" w:rsidRDefault="00E42179" w:rsidP="00E774BB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7258">
        <w:rPr>
          <w:rFonts w:ascii="Times New Roman" w:hAnsi="Times New Roman"/>
          <w:sz w:val="20"/>
          <w:szCs w:val="20"/>
        </w:rPr>
        <w:t>(подпись)</w:t>
      </w:r>
    </w:p>
    <w:p w:rsidR="00E42179" w:rsidRPr="007E3956" w:rsidRDefault="00E42179" w:rsidP="00E774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774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Задание принял и инструктаж по ТБ прошел   </w:t>
      </w:r>
      <w:r w:rsidRPr="007E3956">
        <w:rPr>
          <w:rFonts w:ascii="Times New Roman" w:hAnsi="Times New Roman"/>
          <w:sz w:val="24"/>
          <w:szCs w:val="24"/>
        </w:rPr>
        <w:t>________________________________</w:t>
      </w:r>
    </w:p>
    <w:p w:rsidR="00E42179" w:rsidRPr="00B27258" w:rsidRDefault="00E42179" w:rsidP="00E774B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7258">
        <w:rPr>
          <w:rFonts w:ascii="Times New Roman" w:hAnsi="Times New Roman"/>
          <w:sz w:val="20"/>
          <w:szCs w:val="20"/>
        </w:rPr>
        <w:t>(подпись студента)</w:t>
      </w:r>
    </w:p>
    <w:p w:rsidR="00E42179" w:rsidRPr="007E3956" w:rsidRDefault="00E42179" w:rsidP="0041113B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  <w:t>Приложение 3</w:t>
      </w:r>
    </w:p>
    <w:p w:rsidR="00E42179" w:rsidRPr="007E3956" w:rsidRDefault="00E42179" w:rsidP="0041113B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E42179" w:rsidRPr="007E3956" w:rsidRDefault="00E42179" w:rsidP="0041113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>прохождения учебной практики</w:t>
      </w: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7E3956">
        <w:rPr>
          <w:sz w:val="24"/>
          <w:szCs w:val="24"/>
        </w:rPr>
        <w:t>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 xml:space="preserve">) </w:t>
      </w:r>
      <w:r>
        <w:rPr>
          <w:sz w:val="24"/>
          <w:szCs w:val="24"/>
        </w:rPr>
        <w:t>_____курса института________________</w:t>
      </w:r>
    </w:p>
    <w:p w:rsidR="00E42179" w:rsidRDefault="00E42179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теории и организации управления</w:t>
      </w: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E42179" w:rsidRPr="007E3956" w:rsidRDefault="00E42179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E42179" w:rsidRPr="007E3956" w:rsidRDefault="00E42179" w:rsidP="00EA446E">
      <w:pPr>
        <w:pStyle w:val="a7"/>
        <w:jc w:val="both"/>
        <w:rPr>
          <w:spacing w:val="40"/>
          <w:sz w:val="24"/>
          <w:szCs w:val="24"/>
        </w:rPr>
      </w:pPr>
    </w:p>
    <w:p w:rsidR="00E42179" w:rsidRPr="007E3956" w:rsidRDefault="00E42179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42179" w:rsidRPr="00652F34" w:rsidTr="00E96808">
        <w:tc>
          <w:tcPr>
            <w:tcW w:w="1666" w:type="dxa"/>
            <w:vAlign w:val="center"/>
          </w:tcPr>
          <w:p w:rsidR="00E42179" w:rsidRPr="00515A8A" w:rsidRDefault="00E42179" w:rsidP="00EA446E">
            <w:pPr>
              <w:pStyle w:val="5"/>
              <w:keepNext w:val="0"/>
              <w:widowControl w:val="0"/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A8A">
              <w:rPr>
                <w:rFonts w:ascii="Times New Roman" w:hAnsi="Times New Roman"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E42179" w:rsidRPr="00B27258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7258">
              <w:rPr>
                <w:rFonts w:ascii="Times New Roman" w:hAnsi="Times New Roman"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B27258">
              <w:rPr>
                <w:rStyle w:val="af4"/>
                <w:rFonts w:ascii="Times New Roman" w:hAnsi="Times New Roman"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E42179" w:rsidRPr="00B27258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7258">
              <w:rPr>
                <w:rFonts w:ascii="Times New Roman" w:hAnsi="Times New Roman"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E42179" w:rsidRPr="00652F34" w:rsidTr="00E96808">
        <w:tc>
          <w:tcPr>
            <w:tcW w:w="10031" w:type="dxa"/>
            <w:gridSpan w:val="3"/>
          </w:tcPr>
          <w:p w:rsidR="00E42179" w:rsidRPr="00652F34" w:rsidRDefault="00E42179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E42179" w:rsidRPr="00652F34" w:rsidTr="00E96808">
        <w:tc>
          <w:tcPr>
            <w:tcW w:w="1666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42179" w:rsidRPr="00652F34" w:rsidRDefault="00E42179" w:rsidP="00B272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практики. Проконсультировался с нормативно-правовой базой, которая может понадобиться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прохождении практики. </w:t>
            </w:r>
          </w:p>
        </w:tc>
        <w:tc>
          <w:tcPr>
            <w:tcW w:w="1852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2179" w:rsidRPr="00652F34" w:rsidTr="00E96808">
        <w:tc>
          <w:tcPr>
            <w:tcW w:w="1666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2179" w:rsidRPr="00652F34" w:rsidTr="00E96808">
        <w:tc>
          <w:tcPr>
            <w:tcW w:w="10031" w:type="dxa"/>
            <w:gridSpan w:val="3"/>
          </w:tcPr>
          <w:p w:rsidR="00E42179" w:rsidRPr="00652F34" w:rsidRDefault="00E42179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E42179" w:rsidRPr="00652F34" w:rsidTr="00E96808">
        <w:tc>
          <w:tcPr>
            <w:tcW w:w="1666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2179" w:rsidRPr="00652F34" w:rsidTr="00E96808">
        <w:tc>
          <w:tcPr>
            <w:tcW w:w="1666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2179" w:rsidRPr="00652F34" w:rsidTr="00E96808">
        <w:tc>
          <w:tcPr>
            <w:tcW w:w="10031" w:type="dxa"/>
            <w:gridSpan w:val="3"/>
          </w:tcPr>
          <w:p w:rsidR="00E42179" w:rsidRPr="00652F34" w:rsidRDefault="00E42179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E42179" w:rsidRPr="00652F34" w:rsidTr="00E96808">
        <w:tc>
          <w:tcPr>
            <w:tcW w:w="1666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42179" w:rsidRPr="00652F34" w:rsidRDefault="00E42179" w:rsidP="00B272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Обобщ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ение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информации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, формирова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отчет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, подготов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докладак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защите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2179" w:rsidRPr="00652F34" w:rsidTr="00E96808">
        <w:tc>
          <w:tcPr>
            <w:tcW w:w="1666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42179" w:rsidRPr="00652F34" w:rsidRDefault="00E42179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42179" w:rsidRPr="007E3956" w:rsidRDefault="00E42179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E42179" w:rsidRPr="007E3956" w:rsidRDefault="00E42179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__________/______________</w:t>
      </w:r>
    </w:p>
    <w:p w:rsidR="00E42179" w:rsidRPr="007E3956" w:rsidRDefault="00E42179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A446E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Руководитель практики </w:t>
      </w:r>
      <w:r w:rsidRPr="007E3956">
        <w:rPr>
          <w:rFonts w:ascii="Times New Roman" w:hAnsi="Times New Roman"/>
          <w:color w:val="000000"/>
          <w:sz w:val="24"/>
          <w:szCs w:val="24"/>
        </w:rPr>
        <w:t>от профильной организации __________/______________</w:t>
      </w:r>
    </w:p>
    <w:p w:rsidR="00E42179" w:rsidRPr="007E3956" w:rsidRDefault="00E42179" w:rsidP="0041113B">
      <w:pPr>
        <w:pStyle w:val="6"/>
        <w:keepNext w:val="0"/>
        <w:widowControl w:val="0"/>
        <w:spacing w:before="0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41113B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E42179" w:rsidRPr="007E3956" w:rsidRDefault="00E42179" w:rsidP="0041113B">
      <w:pPr>
        <w:pStyle w:val="22"/>
        <w:spacing w:after="0"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</w:t>
      </w:r>
      <w:r w:rsidRPr="007E3956">
        <w:rPr>
          <w:b/>
          <w:sz w:val="24"/>
          <w:szCs w:val="24"/>
        </w:rPr>
        <w:t xml:space="preserve"> МЕСТ</w:t>
      </w:r>
      <w:r>
        <w:rPr>
          <w:b/>
          <w:sz w:val="24"/>
          <w:szCs w:val="24"/>
        </w:rPr>
        <w:t>А</w:t>
      </w:r>
      <w:r w:rsidRPr="007E3956">
        <w:rPr>
          <w:b/>
          <w:sz w:val="24"/>
          <w:szCs w:val="24"/>
        </w:rPr>
        <w:t xml:space="preserve"> ПРОХОЖДЕНИЯ УЧЕБНОЙ ПРАКТИКИ</w:t>
      </w:r>
    </w:p>
    <w:p w:rsidR="00E42179" w:rsidRPr="007E3956" w:rsidRDefault="00E42179" w:rsidP="0041113B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теоретической подготовки</w:t>
      </w:r>
      <w:r>
        <w:rPr>
          <w:sz w:val="24"/>
          <w:szCs w:val="24"/>
        </w:rPr>
        <w:t xml:space="preserve"> студента</w:t>
      </w:r>
      <w:r w:rsidRPr="007E3956">
        <w:rPr>
          <w:sz w:val="24"/>
          <w:szCs w:val="24"/>
        </w:rPr>
        <w:t>, трудовой дисциплины)</w:t>
      </w: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7E3956">
        <w:rPr>
          <w:sz w:val="24"/>
          <w:szCs w:val="24"/>
        </w:rPr>
        <w:t>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 xml:space="preserve">) </w:t>
      </w:r>
      <w:r>
        <w:rPr>
          <w:sz w:val="24"/>
          <w:szCs w:val="24"/>
        </w:rPr>
        <w:t>____курса института______________________</w:t>
      </w: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теории и организации управления</w:t>
      </w:r>
      <w:r w:rsidRPr="007E3956">
        <w:rPr>
          <w:sz w:val="24"/>
          <w:szCs w:val="24"/>
        </w:rPr>
        <w:t xml:space="preserve"> _____ курса</w:t>
      </w:r>
    </w:p>
    <w:p w:rsidR="00E42179" w:rsidRPr="007E3956" w:rsidRDefault="00E42179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E42179" w:rsidRPr="007E3956" w:rsidRDefault="00E42179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E42179" w:rsidRPr="007E3956" w:rsidRDefault="00E42179" w:rsidP="00EA446E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E42179" w:rsidRPr="007E3956" w:rsidRDefault="00E42179" w:rsidP="00EA446E">
      <w:pPr>
        <w:pStyle w:val="a7"/>
        <w:jc w:val="both"/>
        <w:rPr>
          <w:spacing w:val="40"/>
          <w:sz w:val="24"/>
          <w:szCs w:val="24"/>
        </w:rPr>
      </w:pPr>
    </w:p>
    <w:p w:rsidR="00E42179" w:rsidRPr="007E3956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179" w:rsidRPr="007E3956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 ___________________ 202</w:t>
      </w:r>
      <w:r w:rsidRPr="007E3956">
        <w:rPr>
          <w:rFonts w:ascii="Times New Roman" w:hAnsi="Times New Roman"/>
          <w:sz w:val="24"/>
          <w:szCs w:val="24"/>
        </w:rPr>
        <w:t>_ г.</w:t>
      </w:r>
    </w:p>
    <w:p w:rsidR="00E42179" w:rsidRPr="007E3956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организации:</w:t>
      </w:r>
    </w:p>
    <w:p w:rsidR="00E42179" w:rsidRPr="007E3956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                           ______________________________/подпись/</w:t>
      </w:r>
    </w:p>
    <w:p w:rsidR="00E42179" w:rsidRPr="0088771D" w:rsidRDefault="00E42179" w:rsidP="00EA446E">
      <w:pPr>
        <w:pStyle w:val="af5"/>
        <w:jc w:val="both"/>
        <w:rPr>
          <w:i/>
        </w:rPr>
      </w:pPr>
      <w:r w:rsidRPr="007E3956">
        <w:rPr>
          <w:i/>
          <w:sz w:val="24"/>
          <w:szCs w:val="24"/>
        </w:rPr>
        <w:t>(</w:t>
      </w:r>
      <w:r w:rsidRPr="0088771D">
        <w:rPr>
          <w:i/>
        </w:rPr>
        <w:t>Ф.И.О.)</w:t>
      </w:r>
    </w:p>
    <w:p w:rsidR="00E42179" w:rsidRPr="0088771D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42179" w:rsidRPr="007E3956" w:rsidRDefault="00E42179" w:rsidP="00EA44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E3956">
        <w:rPr>
          <w:rFonts w:ascii="Times New Roman" w:hAnsi="Times New Roman"/>
          <w:sz w:val="24"/>
          <w:szCs w:val="24"/>
        </w:rPr>
        <w:t>М. П.</w:t>
      </w:r>
      <w:r w:rsidRPr="007E3956">
        <w:rPr>
          <w:rFonts w:ascii="Times New Roman" w:hAnsi="Times New Roman"/>
          <w:sz w:val="24"/>
          <w:szCs w:val="24"/>
          <w:vertAlign w:val="superscript"/>
        </w:rPr>
        <w:tab/>
      </w:r>
    </w:p>
    <w:p w:rsidR="00E42179" w:rsidRPr="007E3956" w:rsidRDefault="00E42179" w:rsidP="00EA44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2179" w:rsidRPr="007E3956" w:rsidRDefault="00E42179" w:rsidP="00EA446E">
      <w:pPr>
        <w:pStyle w:val="6"/>
        <w:keepNext w:val="0"/>
        <w:widowControl w:val="0"/>
        <w:spacing w:before="0"/>
        <w:jc w:val="both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E42179" w:rsidRPr="007E3956" w:rsidRDefault="00E42179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42179" w:rsidRPr="007E3956" w:rsidRDefault="00E42179" w:rsidP="0041113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Приложение 5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42179" w:rsidRPr="007E3956" w:rsidRDefault="00E42179" w:rsidP="00B272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6566"/>
        <w:gridCol w:w="2488"/>
      </w:tblGrid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566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этапов практики</w:t>
            </w:r>
          </w:p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(связанных с содержанием задания)</w:t>
            </w: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Продолжительность/</w:t>
            </w:r>
          </w:p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сроки</w:t>
            </w: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66" w:type="dxa"/>
          </w:tcPr>
          <w:p w:rsidR="00E42179" w:rsidRPr="00652F34" w:rsidRDefault="00E42179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Подготовительный</w:t>
            </w:r>
          </w:p>
        </w:tc>
        <w:tc>
          <w:tcPr>
            <w:tcW w:w="2488" w:type="dxa"/>
          </w:tcPr>
          <w:p w:rsidR="00E42179" w:rsidRPr="00652F34" w:rsidRDefault="00E42179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1-2 дня</w:t>
            </w: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E42179" w:rsidRPr="00652F34" w:rsidRDefault="00E42179" w:rsidP="00652F3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Прохождение инструктажа по технике безопасности.</w:t>
            </w: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66" w:type="dxa"/>
          </w:tcPr>
          <w:p w:rsidR="00E42179" w:rsidRPr="00652F34" w:rsidRDefault="00E42179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2488" w:type="dxa"/>
          </w:tcPr>
          <w:p w:rsidR="00E42179" w:rsidRPr="00652F34" w:rsidRDefault="00E42179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E42179" w:rsidRPr="00652F34" w:rsidRDefault="00E42179" w:rsidP="00652F34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E42179" w:rsidRPr="00652F34" w:rsidRDefault="00E42179" w:rsidP="00652F34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E42179" w:rsidRPr="00652F34" w:rsidRDefault="00E42179" w:rsidP="00652F34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66" w:type="dxa"/>
          </w:tcPr>
          <w:p w:rsidR="00E42179" w:rsidRPr="00652F34" w:rsidRDefault="00E42179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Заключительный</w:t>
            </w:r>
          </w:p>
        </w:tc>
        <w:tc>
          <w:tcPr>
            <w:tcW w:w="2488" w:type="dxa"/>
          </w:tcPr>
          <w:p w:rsidR="00E42179" w:rsidRPr="00652F34" w:rsidRDefault="00E42179" w:rsidP="00652F34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1-4 дня</w:t>
            </w: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E42179" w:rsidRPr="00652F34" w:rsidRDefault="00E42179" w:rsidP="00652F3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42179" w:rsidRPr="00652F34" w:rsidTr="00652F34">
        <w:tc>
          <w:tcPr>
            <w:tcW w:w="800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E42179" w:rsidRPr="00652F34" w:rsidRDefault="00E42179" w:rsidP="00B2725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Обобщение полученной информации, составление отчета, подготовка презентации и доклада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к защите</w:t>
            </w:r>
            <w:r w:rsidRPr="00652F3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88" w:type="dxa"/>
          </w:tcPr>
          <w:p w:rsidR="00E42179" w:rsidRPr="00652F34" w:rsidRDefault="00E42179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</w:t>
      </w:r>
      <w:r>
        <w:rPr>
          <w:rFonts w:ascii="Times New Roman" w:hAnsi="Times New Roman"/>
          <w:sz w:val="24"/>
          <w:szCs w:val="24"/>
        </w:rPr>
        <w:t xml:space="preserve">ки от организации (вуза) </w:t>
      </w:r>
      <w:r w:rsidRPr="007E3956">
        <w:rPr>
          <w:rFonts w:ascii="Times New Roman" w:hAnsi="Times New Roman"/>
          <w:sz w:val="24"/>
          <w:szCs w:val="24"/>
        </w:rPr>
        <w:t xml:space="preserve"> ____________/___________________</w:t>
      </w:r>
    </w:p>
    <w:p w:rsidR="00E42179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336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3361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 ____________/___________________</w:t>
      </w: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Дата ___________________</w:t>
      </w:r>
    </w:p>
    <w:p w:rsidR="00E42179" w:rsidRPr="007E3956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Pr="007E3956" w:rsidRDefault="00E42179" w:rsidP="00EA446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42179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42179" w:rsidRDefault="00E42179" w:rsidP="00F24473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E42179" w:rsidRDefault="00E42179" w:rsidP="00F2447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E42179" w:rsidRDefault="00E42179" w:rsidP="00F2447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E42179" w:rsidRPr="00DF3192" w:rsidRDefault="00E42179" w:rsidP="00F2447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42179" w:rsidRPr="00DF3192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E42179" w:rsidRPr="00DF3192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E42179" w:rsidRPr="00DF3192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обучающий(</w:t>
      </w:r>
      <w:proofErr w:type="spellStart"/>
      <w:r w:rsidRPr="00DF3192">
        <w:rPr>
          <w:rFonts w:ascii="Times New Roman" w:hAnsi="Times New Roman"/>
          <w:sz w:val="20"/>
          <w:szCs w:val="20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</w:rPr>
        <w:t xml:space="preserve">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E42179" w:rsidRPr="00DF3192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E42179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E42179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E42179" w:rsidRPr="00DF3192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E42179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E42179" w:rsidRPr="00F24473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E42179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E42179" w:rsidRPr="00F24473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E42179" w:rsidRPr="00DF3192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E42179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</w:t>
      </w:r>
      <w:proofErr w:type="spellStart"/>
      <w:r>
        <w:rPr>
          <w:rFonts w:ascii="Times New Roman" w:hAnsi="Times New Roman"/>
          <w:sz w:val="20"/>
          <w:szCs w:val="20"/>
        </w:rPr>
        <w:t>20_______года</w:t>
      </w:r>
      <w:proofErr w:type="spellEnd"/>
      <w:r>
        <w:rPr>
          <w:rFonts w:ascii="Times New Roman" w:hAnsi="Times New Roman"/>
          <w:sz w:val="20"/>
          <w:szCs w:val="20"/>
        </w:rPr>
        <w:t xml:space="preserve">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E42179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E42179" w:rsidRPr="00EA7116" w:rsidRDefault="00E42179" w:rsidP="00F2447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E42179" w:rsidRDefault="00E42179" w:rsidP="00F2447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42179" w:rsidRPr="00DF3192" w:rsidRDefault="00E42179" w:rsidP="00F2447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E42179" w:rsidRPr="00DF3192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 w:rsidRPr="00DF3192">
        <w:rPr>
          <w:rFonts w:ascii="Times New Roman" w:hAnsi="Times New Roman"/>
          <w:b/>
          <w:sz w:val="20"/>
          <w:szCs w:val="20"/>
        </w:rPr>
        <w:t>1.Индивидуальное</w:t>
      </w:r>
      <w:proofErr w:type="spellEnd"/>
      <w:r w:rsidRPr="00DF3192">
        <w:rPr>
          <w:rFonts w:ascii="Times New Roman" w:hAnsi="Times New Roman"/>
          <w:b/>
          <w:sz w:val="20"/>
          <w:szCs w:val="20"/>
        </w:rPr>
        <w:t xml:space="preserve">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E42179" w:rsidRPr="00DF3192" w:rsidRDefault="00E42179" w:rsidP="00F2447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E42179" w:rsidRPr="00DF3192" w:rsidRDefault="00E42179" w:rsidP="00F2447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E42179" w:rsidRPr="00DF3192" w:rsidRDefault="00E42179" w:rsidP="00F2447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E42179" w:rsidRPr="00DF3192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 w:rsidRPr="00DF3192">
        <w:rPr>
          <w:rFonts w:ascii="Times New Roman" w:hAnsi="Times New Roman"/>
          <w:b/>
          <w:sz w:val="20"/>
          <w:szCs w:val="20"/>
        </w:rPr>
        <w:t>2.Владение</w:t>
      </w:r>
      <w:proofErr w:type="spellEnd"/>
      <w:r w:rsidRPr="00DF3192">
        <w:rPr>
          <w:rFonts w:ascii="Times New Roman" w:hAnsi="Times New Roman"/>
          <w:b/>
          <w:sz w:val="20"/>
          <w:szCs w:val="20"/>
        </w:rPr>
        <w:t xml:space="preserve">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E42179" w:rsidRPr="00DF3192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E42179" w:rsidRPr="00DF3192" w:rsidRDefault="00E42179" w:rsidP="00F2447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E42179" w:rsidRPr="00DF3192" w:rsidRDefault="00E42179" w:rsidP="00F2447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E42179" w:rsidRPr="00DF3192" w:rsidRDefault="00E42179" w:rsidP="00F2447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E42179" w:rsidRPr="00DF3192" w:rsidRDefault="00E42179" w:rsidP="00F2447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E42179" w:rsidRPr="00DF3192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 w:rsidRPr="00DF3192">
        <w:rPr>
          <w:rFonts w:ascii="Times New Roman" w:hAnsi="Times New Roman"/>
          <w:b/>
          <w:sz w:val="20"/>
          <w:szCs w:val="20"/>
        </w:rPr>
        <w:t>3.Задачи</w:t>
      </w:r>
      <w:proofErr w:type="spellEnd"/>
      <w:r w:rsidRPr="00DF3192">
        <w:rPr>
          <w:rFonts w:ascii="Times New Roman" w:hAnsi="Times New Roman"/>
          <w:b/>
          <w:sz w:val="20"/>
          <w:szCs w:val="20"/>
        </w:rPr>
        <w:t xml:space="preserve">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E42179" w:rsidRPr="00DF3192" w:rsidRDefault="00E42179" w:rsidP="00F2447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E42179" w:rsidRPr="00DF3192" w:rsidRDefault="00E42179" w:rsidP="00F2447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E42179" w:rsidRPr="00DF3192" w:rsidRDefault="00E42179" w:rsidP="00F2447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E42179" w:rsidRPr="00DF3192" w:rsidRDefault="00E42179" w:rsidP="00F2447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E42179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 w:rsidRPr="00DF3192">
        <w:rPr>
          <w:rFonts w:ascii="Times New Roman" w:hAnsi="Times New Roman"/>
          <w:b/>
          <w:sz w:val="20"/>
          <w:szCs w:val="20"/>
        </w:rPr>
        <w:t>4.Спектр</w:t>
      </w:r>
      <w:proofErr w:type="spellEnd"/>
      <w:r w:rsidRPr="00DF3192">
        <w:rPr>
          <w:rFonts w:ascii="Times New Roman" w:hAnsi="Times New Roman"/>
          <w:b/>
          <w:sz w:val="20"/>
          <w:szCs w:val="20"/>
        </w:rPr>
        <w:t xml:space="preserve"> выполняемых обучающимся функций в период прохождения практики профилю</w:t>
      </w:r>
    </w:p>
    <w:p w:rsidR="00E42179" w:rsidRPr="00DF3192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E42179" w:rsidRPr="00DF3192" w:rsidRDefault="00E42179" w:rsidP="00F2447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E42179" w:rsidRPr="00DF3192" w:rsidRDefault="00E42179" w:rsidP="00F2447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E42179" w:rsidRPr="00DF3192" w:rsidRDefault="00E42179" w:rsidP="00F2447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E42179" w:rsidRPr="00DF3192" w:rsidRDefault="00E42179" w:rsidP="00F2447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E42179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 w:rsidRPr="00DF3192">
        <w:rPr>
          <w:rFonts w:ascii="Times New Roman" w:hAnsi="Times New Roman"/>
          <w:b/>
          <w:sz w:val="20"/>
          <w:szCs w:val="20"/>
        </w:rPr>
        <w:t>5.Ответы</w:t>
      </w:r>
      <w:proofErr w:type="spellEnd"/>
      <w:r w:rsidRPr="00DF3192">
        <w:rPr>
          <w:rFonts w:ascii="Times New Roman" w:hAnsi="Times New Roman"/>
          <w:b/>
          <w:sz w:val="20"/>
          <w:szCs w:val="20"/>
        </w:rPr>
        <w:t xml:space="preserve"> на практические кейсы-задачи, необходимые для оценки знаний, умений, навыков и (или)</w:t>
      </w:r>
    </w:p>
    <w:p w:rsidR="00E42179" w:rsidRPr="00DF3192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E42179" w:rsidRPr="00DF3192" w:rsidRDefault="00E42179" w:rsidP="00F2447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E42179" w:rsidRPr="00DF3192" w:rsidRDefault="00E42179" w:rsidP="00F2447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E42179" w:rsidRPr="00DF3192" w:rsidRDefault="00E42179" w:rsidP="00F2447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E42179" w:rsidRPr="00DF3192" w:rsidRDefault="00E42179" w:rsidP="00F2447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E42179" w:rsidRPr="00DF3192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 w:rsidRPr="00DF3192">
        <w:rPr>
          <w:rFonts w:ascii="Times New Roman" w:hAnsi="Times New Roman"/>
          <w:b/>
          <w:sz w:val="20"/>
          <w:szCs w:val="20"/>
        </w:rPr>
        <w:t>6.Оформление</w:t>
      </w:r>
      <w:proofErr w:type="spellEnd"/>
      <w:r w:rsidRPr="00DF3192">
        <w:rPr>
          <w:rFonts w:ascii="Times New Roman" w:hAnsi="Times New Roman"/>
          <w:b/>
          <w:sz w:val="20"/>
          <w:szCs w:val="20"/>
        </w:rPr>
        <w:t xml:space="preserve">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E42179" w:rsidRPr="00DF3192" w:rsidRDefault="00E42179" w:rsidP="00F2447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E42179" w:rsidRPr="00DF3192" w:rsidRDefault="00E42179" w:rsidP="00F2447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E42179" w:rsidRPr="00DF3192" w:rsidRDefault="00E42179" w:rsidP="00F2447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E42179" w:rsidRDefault="00E42179" w:rsidP="00F2447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E42179" w:rsidRPr="00DF3192" w:rsidRDefault="00E42179" w:rsidP="00F244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E42179" w:rsidRPr="00DF3192" w:rsidRDefault="00E42179" w:rsidP="00F2447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E42179" w:rsidRPr="00DF3192" w:rsidRDefault="00E42179" w:rsidP="00F244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E42179" w:rsidRPr="005D59D9" w:rsidTr="00B4356D">
        <w:tc>
          <w:tcPr>
            <w:tcW w:w="3922" w:type="dxa"/>
            <w:vMerge w:val="restart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E42179" w:rsidRPr="005D59D9" w:rsidTr="00B4356D">
        <w:tc>
          <w:tcPr>
            <w:tcW w:w="3922" w:type="dxa"/>
            <w:vMerge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E42179" w:rsidRPr="005D59D9" w:rsidTr="00B4356D">
        <w:tc>
          <w:tcPr>
            <w:tcW w:w="392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59D9">
              <w:rPr>
                <w:rFonts w:ascii="Times New Roman" w:hAnsi="Times New Roman"/>
                <w:sz w:val="20"/>
                <w:szCs w:val="20"/>
              </w:rPr>
              <w:t>ОПК</w:t>
            </w:r>
            <w:proofErr w:type="spellEnd"/>
            <w:r w:rsidRPr="005D59D9">
              <w:rPr>
                <w:rFonts w:ascii="Times New Roman" w:hAnsi="Times New Roman"/>
                <w:sz w:val="20"/>
                <w:szCs w:val="20"/>
              </w:rPr>
              <w:t>-4</w:t>
            </w:r>
          </w:p>
        </w:tc>
        <w:tc>
          <w:tcPr>
            <w:tcW w:w="99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2179" w:rsidRPr="005D59D9" w:rsidTr="00B4356D">
        <w:tc>
          <w:tcPr>
            <w:tcW w:w="392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2179" w:rsidRPr="005D59D9" w:rsidTr="00B4356D">
        <w:tc>
          <w:tcPr>
            <w:tcW w:w="392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42179" w:rsidRPr="005D59D9" w:rsidTr="00B4356D">
        <w:tc>
          <w:tcPr>
            <w:tcW w:w="392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D59D9">
              <w:rPr>
                <w:rFonts w:ascii="Times New Roman" w:hAnsi="Times New Roman"/>
                <w:sz w:val="20"/>
                <w:szCs w:val="20"/>
              </w:rPr>
              <w:t>ОПК</w:t>
            </w:r>
            <w:proofErr w:type="spellEnd"/>
            <w:r w:rsidRPr="005D59D9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99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2179" w:rsidRPr="005D59D9" w:rsidTr="00B4356D">
        <w:tc>
          <w:tcPr>
            <w:tcW w:w="392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2179" w:rsidRPr="005D59D9" w:rsidTr="00B4356D">
        <w:tc>
          <w:tcPr>
            <w:tcW w:w="392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2179" w:rsidRPr="005D59D9" w:rsidTr="00B4356D">
        <w:tc>
          <w:tcPr>
            <w:tcW w:w="3922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42179" w:rsidRPr="005D59D9" w:rsidRDefault="00E42179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E42179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E42179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E42179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E42179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E42179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E42179" w:rsidRPr="003C101E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E42179" w:rsidRPr="003C101E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E42179" w:rsidRPr="003C101E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E42179" w:rsidRPr="003C101E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E42179" w:rsidRPr="003C101E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E42179" w:rsidRPr="003C101E" w:rsidRDefault="00E42179" w:rsidP="00F244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«___» ______________ </w:t>
      </w:r>
      <w:proofErr w:type="spellStart"/>
      <w:r w:rsidRPr="003C101E">
        <w:rPr>
          <w:rFonts w:ascii="Times New Roman" w:hAnsi="Times New Roman"/>
          <w:bCs/>
          <w:spacing w:val="-4"/>
          <w:sz w:val="20"/>
          <w:szCs w:val="20"/>
        </w:rPr>
        <w:t>20___г</w:t>
      </w:r>
      <w:proofErr w:type="spellEnd"/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E42179" w:rsidRPr="007E3956" w:rsidRDefault="00E42179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E42179" w:rsidRPr="007E3956" w:rsidSect="00E96808">
      <w:headerReference w:type="default" r:id="rId13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FF3" w:rsidRDefault="00CC0FF3" w:rsidP="005B5D25">
      <w:pPr>
        <w:spacing w:after="0" w:line="240" w:lineRule="auto"/>
      </w:pPr>
      <w:r>
        <w:separator/>
      </w:r>
    </w:p>
  </w:endnote>
  <w:endnote w:type="continuationSeparator" w:id="0">
    <w:p w:rsidR="00CC0FF3" w:rsidRDefault="00CC0FF3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FF3" w:rsidRDefault="00CC0FF3" w:rsidP="005B5D25">
      <w:pPr>
        <w:spacing w:after="0" w:line="240" w:lineRule="auto"/>
      </w:pPr>
      <w:r>
        <w:separator/>
      </w:r>
    </w:p>
  </w:footnote>
  <w:footnote w:type="continuationSeparator" w:id="0">
    <w:p w:rsidR="00CC0FF3" w:rsidRDefault="00CC0FF3" w:rsidP="005B5D25">
      <w:pPr>
        <w:spacing w:after="0" w:line="240" w:lineRule="auto"/>
      </w:pPr>
      <w:r>
        <w:continuationSeparator/>
      </w:r>
    </w:p>
  </w:footnote>
  <w:footnote w:id="1">
    <w:p w:rsidR="00CC0FF3" w:rsidRDefault="00CC0FF3" w:rsidP="005B5D25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proofErr w:type="spellStart"/>
      <w:r w:rsidRPr="00B05FD4">
        <w:rPr>
          <w:rFonts w:ascii="Times New Roman" w:hAnsi="Times New Roman"/>
        </w:rPr>
        <w:t>конференции¸инструктаж</w:t>
      </w:r>
      <w:proofErr w:type="spellEnd"/>
      <w:r w:rsidRPr="00B05FD4">
        <w:rPr>
          <w:rFonts w:ascii="Times New Roman" w:hAnsi="Times New Roman"/>
        </w:rPr>
        <w:t xml:space="preserve">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FF3" w:rsidRDefault="00CC0F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E344C2"/>
    <w:multiLevelType w:val="hybridMultilevel"/>
    <w:tmpl w:val="08CA6752"/>
    <w:lvl w:ilvl="0" w:tplc="CB74AD6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1AD33A03"/>
    <w:multiLevelType w:val="hybridMultilevel"/>
    <w:tmpl w:val="ACE0A62C"/>
    <w:lvl w:ilvl="0" w:tplc="8DD24B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A161D0"/>
    <w:multiLevelType w:val="hybridMultilevel"/>
    <w:tmpl w:val="7C6E2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FF1B31"/>
    <w:multiLevelType w:val="hybridMultilevel"/>
    <w:tmpl w:val="64C4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B7F1B1D"/>
    <w:multiLevelType w:val="hybridMultilevel"/>
    <w:tmpl w:val="7502528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B9D2F63"/>
    <w:multiLevelType w:val="multilevel"/>
    <w:tmpl w:val="1BC816B0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</w:abstractNum>
  <w:abstractNum w:abstractNumId="2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CA6231"/>
    <w:multiLevelType w:val="hybridMultilevel"/>
    <w:tmpl w:val="F7B22A9C"/>
    <w:lvl w:ilvl="0" w:tplc="B7E0AAB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6"/>
  </w:num>
  <w:num w:numId="5">
    <w:abstractNumId w:val="15"/>
  </w:num>
  <w:num w:numId="6">
    <w:abstractNumId w:val="23"/>
  </w:num>
  <w:num w:numId="7">
    <w:abstractNumId w:val="20"/>
  </w:num>
  <w:num w:numId="8">
    <w:abstractNumId w:val="8"/>
  </w:num>
  <w:num w:numId="9">
    <w:abstractNumId w:val="24"/>
  </w:num>
  <w:num w:numId="10">
    <w:abstractNumId w:val="6"/>
  </w:num>
  <w:num w:numId="11">
    <w:abstractNumId w:val="4"/>
  </w:num>
  <w:num w:numId="12">
    <w:abstractNumId w:val="18"/>
  </w:num>
  <w:num w:numId="13">
    <w:abstractNumId w:val="25"/>
  </w:num>
  <w:num w:numId="14">
    <w:abstractNumId w:val="2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11"/>
  </w:num>
  <w:num w:numId="21">
    <w:abstractNumId w:val="27"/>
  </w:num>
  <w:num w:numId="22">
    <w:abstractNumId w:val="3"/>
  </w:num>
  <w:num w:numId="23">
    <w:abstractNumId w:val="7"/>
  </w:num>
  <w:num w:numId="24">
    <w:abstractNumId w:val="29"/>
  </w:num>
  <w:num w:numId="25">
    <w:abstractNumId w:val="0"/>
  </w:num>
  <w:num w:numId="26">
    <w:abstractNumId w:val="5"/>
  </w:num>
  <w:num w:numId="27">
    <w:abstractNumId w:val="28"/>
  </w:num>
  <w:num w:numId="28">
    <w:abstractNumId w:val="16"/>
  </w:num>
  <w:num w:numId="29">
    <w:abstractNumId w:val="17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D25"/>
    <w:rsid w:val="000056EE"/>
    <w:rsid w:val="00031540"/>
    <w:rsid w:val="00042099"/>
    <w:rsid w:val="00064D72"/>
    <w:rsid w:val="00067678"/>
    <w:rsid w:val="00085A2F"/>
    <w:rsid w:val="00094AEE"/>
    <w:rsid w:val="000A038C"/>
    <w:rsid w:val="000A7614"/>
    <w:rsid w:val="000F7AC0"/>
    <w:rsid w:val="00113626"/>
    <w:rsid w:val="00135FCD"/>
    <w:rsid w:val="00137FB3"/>
    <w:rsid w:val="001527E2"/>
    <w:rsid w:val="00154817"/>
    <w:rsid w:val="00176450"/>
    <w:rsid w:val="00187656"/>
    <w:rsid w:val="001B3464"/>
    <w:rsid w:val="001C10B6"/>
    <w:rsid w:val="001C407F"/>
    <w:rsid w:val="00217F68"/>
    <w:rsid w:val="002243F6"/>
    <w:rsid w:val="002658D2"/>
    <w:rsid w:val="00293449"/>
    <w:rsid w:val="002A4D83"/>
    <w:rsid w:val="002D3477"/>
    <w:rsid w:val="002F78FF"/>
    <w:rsid w:val="00307003"/>
    <w:rsid w:val="003300A5"/>
    <w:rsid w:val="0033610B"/>
    <w:rsid w:val="003461EA"/>
    <w:rsid w:val="0035183C"/>
    <w:rsid w:val="00393198"/>
    <w:rsid w:val="003B382A"/>
    <w:rsid w:val="003B6C58"/>
    <w:rsid w:val="003B779B"/>
    <w:rsid w:val="003C101E"/>
    <w:rsid w:val="003C4785"/>
    <w:rsid w:val="003D549D"/>
    <w:rsid w:val="0041113B"/>
    <w:rsid w:val="00437B58"/>
    <w:rsid w:val="00440BE5"/>
    <w:rsid w:val="00447277"/>
    <w:rsid w:val="0047357C"/>
    <w:rsid w:val="00481F74"/>
    <w:rsid w:val="00483327"/>
    <w:rsid w:val="004C2A6E"/>
    <w:rsid w:val="004D10B4"/>
    <w:rsid w:val="004D2FB8"/>
    <w:rsid w:val="004D627F"/>
    <w:rsid w:val="004D6F78"/>
    <w:rsid w:val="004E47F7"/>
    <w:rsid w:val="00515A8A"/>
    <w:rsid w:val="005425AD"/>
    <w:rsid w:val="00554B7A"/>
    <w:rsid w:val="005576B2"/>
    <w:rsid w:val="00561E9D"/>
    <w:rsid w:val="00564EA3"/>
    <w:rsid w:val="0057177E"/>
    <w:rsid w:val="005776EA"/>
    <w:rsid w:val="0058486C"/>
    <w:rsid w:val="00586C22"/>
    <w:rsid w:val="00590876"/>
    <w:rsid w:val="0059244C"/>
    <w:rsid w:val="005925C8"/>
    <w:rsid w:val="005A0307"/>
    <w:rsid w:val="005A3B07"/>
    <w:rsid w:val="005B5D25"/>
    <w:rsid w:val="005C6B26"/>
    <w:rsid w:val="005D59D9"/>
    <w:rsid w:val="005E76E2"/>
    <w:rsid w:val="00601DC6"/>
    <w:rsid w:val="00613FA7"/>
    <w:rsid w:val="0062013C"/>
    <w:rsid w:val="00620D25"/>
    <w:rsid w:val="00642835"/>
    <w:rsid w:val="00647569"/>
    <w:rsid w:val="00652F34"/>
    <w:rsid w:val="00664495"/>
    <w:rsid w:val="00667B1F"/>
    <w:rsid w:val="00675BE5"/>
    <w:rsid w:val="006A2BD3"/>
    <w:rsid w:val="006D12C7"/>
    <w:rsid w:val="006D7DE9"/>
    <w:rsid w:val="006E4D20"/>
    <w:rsid w:val="006E62EE"/>
    <w:rsid w:val="006F66F4"/>
    <w:rsid w:val="0070060D"/>
    <w:rsid w:val="00700A5C"/>
    <w:rsid w:val="00712481"/>
    <w:rsid w:val="007300A6"/>
    <w:rsid w:val="00737AF5"/>
    <w:rsid w:val="00740B58"/>
    <w:rsid w:val="00767879"/>
    <w:rsid w:val="007724D8"/>
    <w:rsid w:val="007A0F32"/>
    <w:rsid w:val="007A1E39"/>
    <w:rsid w:val="007A43A1"/>
    <w:rsid w:val="007A4FA5"/>
    <w:rsid w:val="007B012E"/>
    <w:rsid w:val="007C6BAA"/>
    <w:rsid w:val="007C7ECC"/>
    <w:rsid w:val="007E3956"/>
    <w:rsid w:val="007E6140"/>
    <w:rsid w:val="007F350B"/>
    <w:rsid w:val="008020BF"/>
    <w:rsid w:val="008033CB"/>
    <w:rsid w:val="00810563"/>
    <w:rsid w:val="00813C2B"/>
    <w:rsid w:val="008146BC"/>
    <w:rsid w:val="00817248"/>
    <w:rsid w:val="00833C78"/>
    <w:rsid w:val="008531C3"/>
    <w:rsid w:val="00854B34"/>
    <w:rsid w:val="0088771D"/>
    <w:rsid w:val="008A7E97"/>
    <w:rsid w:val="008C0D91"/>
    <w:rsid w:val="00903AB7"/>
    <w:rsid w:val="009106D5"/>
    <w:rsid w:val="009135C4"/>
    <w:rsid w:val="00935CA0"/>
    <w:rsid w:val="0094526F"/>
    <w:rsid w:val="00950BD0"/>
    <w:rsid w:val="00981930"/>
    <w:rsid w:val="00991A48"/>
    <w:rsid w:val="009946F9"/>
    <w:rsid w:val="009E3E47"/>
    <w:rsid w:val="00A06564"/>
    <w:rsid w:val="00A16539"/>
    <w:rsid w:val="00A45B04"/>
    <w:rsid w:val="00A73435"/>
    <w:rsid w:val="00A74DD4"/>
    <w:rsid w:val="00A8185F"/>
    <w:rsid w:val="00A82CA3"/>
    <w:rsid w:val="00AA6BB0"/>
    <w:rsid w:val="00AB2CAF"/>
    <w:rsid w:val="00AD1AA4"/>
    <w:rsid w:val="00AE7353"/>
    <w:rsid w:val="00AF5763"/>
    <w:rsid w:val="00B05118"/>
    <w:rsid w:val="00B05FD4"/>
    <w:rsid w:val="00B11833"/>
    <w:rsid w:val="00B16D6E"/>
    <w:rsid w:val="00B27258"/>
    <w:rsid w:val="00B302BE"/>
    <w:rsid w:val="00B32E23"/>
    <w:rsid w:val="00B4356D"/>
    <w:rsid w:val="00B602E4"/>
    <w:rsid w:val="00B70E77"/>
    <w:rsid w:val="00B83C15"/>
    <w:rsid w:val="00B8666A"/>
    <w:rsid w:val="00BA2B3A"/>
    <w:rsid w:val="00BB08AD"/>
    <w:rsid w:val="00BC6EC4"/>
    <w:rsid w:val="00BD0511"/>
    <w:rsid w:val="00BE3D6B"/>
    <w:rsid w:val="00BF38D3"/>
    <w:rsid w:val="00C03540"/>
    <w:rsid w:val="00C1586F"/>
    <w:rsid w:val="00C27AD3"/>
    <w:rsid w:val="00C43B42"/>
    <w:rsid w:val="00C50D4C"/>
    <w:rsid w:val="00C709E6"/>
    <w:rsid w:val="00C72A66"/>
    <w:rsid w:val="00CA3586"/>
    <w:rsid w:val="00CC0FF3"/>
    <w:rsid w:val="00CC7A4F"/>
    <w:rsid w:val="00CD15A6"/>
    <w:rsid w:val="00CF50FD"/>
    <w:rsid w:val="00CF7A48"/>
    <w:rsid w:val="00D25036"/>
    <w:rsid w:val="00D2542E"/>
    <w:rsid w:val="00D62BB0"/>
    <w:rsid w:val="00D632B3"/>
    <w:rsid w:val="00D97A4F"/>
    <w:rsid w:val="00DC0630"/>
    <w:rsid w:val="00DD34CA"/>
    <w:rsid w:val="00DD6373"/>
    <w:rsid w:val="00DF0C5C"/>
    <w:rsid w:val="00DF3192"/>
    <w:rsid w:val="00E143ED"/>
    <w:rsid w:val="00E15FA2"/>
    <w:rsid w:val="00E230D2"/>
    <w:rsid w:val="00E25CBC"/>
    <w:rsid w:val="00E30D26"/>
    <w:rsid w:val="00E3589C"/>
    <w:rsid w:val="00E42179"/>
    <w:rsid w:val="00E4395C"/>
    <w:rsid w:val="00E439C6"/>
    <w:rsid w:val="00E45398"/>
    <w:rsid w:val="00E472BA"/>
    <w:rsid w:val="00E56305"/>
    <w:rsid w:val="00E774BB"/>
    <w:rsid w:val="00E9283A"/>
    <w:rsid w:val="00E96808"/>
    <w:rsid w:val="00EA446E"/>
    <w:rsid w:val="00EA7116"/>
    <w:rsid w:val="00EA7CE3"/>
    <w:rsid w:val="00EA7FD5"/>
    <w:rsid w:val="00EB1951"/>
    <w:rsid w:val="00EC247F"/>
    <w:rsid w:val="00EE4B56"/>
    <w:rsid w:val="00EE75BD"/>
    <w:rsid w:val="00EF2DDB"/>
    <w:rsid w:val="00F11047"/>
    <w:rsid w:val="00F1658F"/>
    <w:rsid w:val="00F24473"/>
    <w:rsid w:val="00F314CD"/>
    <w:rsid w:val="00F5150F"/>
    <w:rsid w:val="00FB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header" w:locked="1" w:semiHidden="0" w:uiPriority="0"/>
    <w:lsdException w:name="caption" w:locked="1" w:uiPriority="0" w:qFormat="1"/>
    <w:lsdException w:name="footnote reference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66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5B5D2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B5D25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5D25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5B5D25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5B5D25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B5D25"/>
    <w:rPr>
      <w:rFonts w:ascii="Cambria" w:hAnsi="Cambria"/>
      <w:b/>
      <w:color w:val="365F91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B5D25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basedOn w:val="a0"/>
    <w:link w:val="3"/>
    <w:uiPriority w:val="99"/>
    <w:locked/>
    <w:rsid w:val="005B5D25"/>
    <w:rPr>
      <w:rFonts w:ascii="Cambria" w:hAnsi="Cambria"/>
      <w:b/>
      <w:color w:val="4F81BD"/>
      <w:sz w:val="20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B5D25"/>
    <w:rPr>
      <w:rFonts w:ascii="Cambria" w:hAnsi="Cambria"/>
      <w:color w:val="243F60"/>
      <w:sz w:val="20"/>
      <w:lang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5B5D25"/>
    <w:rPr>
      <w:rFonts w:ascii="Cambria" w:hAnsi="Cambria"/>
      <w:i/>
      <w:color w:val="243F60"/>
      <w:sz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en-US"/>
    </w:rPr>
  </w:style>
  <w:style w:type="character" w:customStyle="1" w:styleId="11">
    <w:name w:val="Стиль1 Знак"/>
    <w:link w:val="12"/>
    <w:uiPriority w:val="99"/>
    <w:locked/>
    <w:rsid w:val="005B5D25"/>
    <w:rPr>
      <w:sz w:val="28"/>
    </w:rPr>
  </w:style>
  <w:style w:type="paragraph" w:customStyle="1" w:styleId="12">
    <w:name w:val="Стиль1"/>
    <w:basedOn w:val="a"/>
    <w:link w:val="11"/>
    <w:uiPriority w:val="99"/>
    <w:rsid w:val="005B5D25"/>
    <w:pPr>
      <w:snapToGrid w:val="0"/>
      <w:spacing w:after="0" w:line="360" w:lineRule="auto"/>
      <w:ind w:firstLine="567"/>
      <w:jc w:val="both"/>
    </w:pPr>
    <w:rPr>
      <w:sz w:val="28"/>
      <w:szCs w:val="20"/>
    </w:rPr>
  </w:style>
  <w:style w:type="table" w:styleId="a5">
    <w:name w:val="Table Grid"/>
    <w:basedOn w:val="a1"/>
    <w:uiPriority w:val="99"/>
    <w:rsid w:val="005B5D25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5B5D2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</w:rPr>
  </w:style>
  <w:style w:type="paragraph" w:styleId="a7">
    <w:name w:val="header"/>
    <w:basedOn w:val="a"/>
    <w:link w:val="a8"/>
    <w:uiPriority w:val="99"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9">
    <w:name w:val="footer"/>
    <w:basedOn w:val="a"/>
    <w:link w:val="aa"/>
    <w:uiPriority w:val="99"/>
    <w:semiHidden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customStyle="1" w:styleId="consplusnormal">
    <w:name w:val="consplusnormal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uiPriority w:val="99"/>
    <w:rsid w:val="005B5D25"/>
  </w:style>
  <w:style w:type="paragraph" w:customStyle="1" w:styleId="p13">
    <w:name w:val="p13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ConsPlusNormal0">
    <w:name w:val="ConsPlusNormal"/>
    <w:uiPriority w:val="99"/>
    <w:rsid w:val="005B5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5B5D25"/>
    <w:pPr>
      <w:spacing w:after="0" w:line="240" w:lineRule="auto"/>
    </w:pPr>
    <w:rPr>
      <w:rFonts w:ascii="Segoe UI" w:hAnsi="Segoe UI"/>
      <w:sz w:val="18"/>
      <w:szCs w:val="18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B5D25"/>
    <w:rPr>
      <w:rFonts w:ascii="Segoe UI" w:hAnsi="Segoe UI"/>
      <w:sz w:val="18"/>
      <w:lang w:eastAsia="en-US"/>
    </w:rPr>
  </w:style>
  <w:style w:type="paragraph" w:customStyle="1" w:styleId="Style11">
    <w:name w:val="Style11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5B5D2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5B5D25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5B5D25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B5D25"/>
    <w:pPr>
      <w:shd w:val="clear" w:color="auto" w:fill="FFFFFF"/>
      <w:spacing w:after="0" w:line="269" w:lineRule="exact"/>
    </w:pPr>
    <w:rPr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5B5D25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locked/>
    <w:rsid w:val="005B5D25"/>
    <w:rPr>
      <w:rFonts w:ascii="Courier New" w:hAnsi="Courier New"/>
      <w:color w:val="000000"/>
      <w:sz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5B5D25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basedOn w:val="a0"/>
    <w:link w:val="22"/>
    <w:uiPriority w:val="99"/>
    <w:locked/>
    <w:rsid w:val="005B5D25"/>
    <w:rPr>
      <w:rFonts w:ascii="Times New Roman" w:hAnsi="Times New Roman"/>
      <w:sz w:val="20"/>
    </w:rPr>
  </w:style>
  <w:style w:type="paragraph" w:styleId="24">
    <w:name w:val="Body Text Indent 2"/>
    <w:basedOn w:val="a"/>
    <w:link w:val="25"/>
    <w:uiPriority w:val="99"/>
    <w:rsid w:val="005B5D25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f0">
    <w:name w:val="Body Text Indent"/>
    <w:basedOn w:val="a"/>
    <w:link w:val="af1"/>
    <w:uiPriority w:val="99"/>
    <w:semiHidden/>
    <w:rsid w:val="005B5D25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styleId="af2">
    <w:name w:val="Body Text"/>
    <w:basedOn w:val="a"/>
    <w:link w:val="af3"/>
    <w:uiPriority w:val="99"/>
    <w:semiHidden/>
    <w:rsid w:val="005B5D25"/>
    <w:pPr>
      <w:spacing w:after="12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character" w:styleId="af4">
    <w:name w:val="footnote reference"/>
    <w:basedOn w:val="a0"/>
    <w:uiPriority w:val="99"/>
    <w:semiHidden/>
    <w:rsid w:val="005B5D25"/>
    <w:rPr>
      <w:rFonts w:cs="Times New Roman"/>
      <w:vertAlign w:val="superscript"/>
    </w:rPr>
  </w:style>
  <w:style w:type="paragraph" w:styleId="af5">
    <w:name w:val="No Spacing"/>
    <w:uiPriority w:val="99"/>
    <w:qFormat/>
    <w:rsid w:val="005B5D25"/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5B5D25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6">
    <w:name w:val="Основной текст (2)_"/>
    <w:link w:val="27"/>
    <w:uiPriority w:val="99"/>
    <w:locked/>
    <w:rsid w:val="005B5D25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</w:rPr>
  </w:style>
  <w:style w:type="character" w:customStyle="1" w:styleId="apple-converted-space">
    <w:name w:val="apple-converted-space"/>
    <w:uiPriority w:val="99"/>
    <w:rsid w:val="005B5D25"/>
  </w:style>
  <w:style w:type="paragraph" w:styleId="HTML">
    <w:name w:val="HTML Preformatted"/>
    <w:basedOn w:val="a"/>
    <w:link w:val="HTML0"/>
    <w:uiPriority w:val="99"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B5D25"/>
    <w:rPr>
      <w:rFonts w:ascii="Courier New" w:hAnsi="Courier New"/>
      <w:sz w:val="20"/>
      <w:lang w:eastAsia="en-US"/>
    </w:rPr>
  </w:style>
  <w:style w:type="paragraph" w:styleId="af6">
    <w:name w:val="Normal (Web)"/>
    <w:aliases w:val="Обычный (Web)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7">
    <w:name w:val="Для таблиц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5B5D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uiPriority w:val="99"/>
    <w:rsid w:val="00BE3D6B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CF7A4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F24473"/>
    <w:rPr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22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66934.htm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8266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7709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9551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66028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25</Pages>
  <Words>7572</Words>
  <Characters>43163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Людмила Владимировна</cp:lastModifiedBy>
  <cp:revision>22</cp:revision>
  <dcterms:created xsi:type="dcterms:W3CDTF">2021-09-03T18:30:00Z</dcterms:created>
  <dcterms:modified xsi:type="dcterms:W3CDTF">2022-09-09T09:38:00Z</dcterms:modified>
</cp:coreProperties>
</file>